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4E" w:rsidRPr="007813F1" w:rsidRDefault="001E074E" w:rsidP="001E074E">
      <w:pPr>
        <w:jc w:val="right"/>
        <w:rPr>
          <w:color w:val="000000"/>
          <w:lang w:val="kk-KZ"/>
        </w:rPr>
      </w:pPr>
      <w:r w:rsidRPr="007813F1">
        <w:rPr>
          <w:color w:val="000000"/>
          <w:lang w:val="kk-KZ"/>
        </w:rPr>
        <w:t>Ф.</w:t>
      </w:r>
      <w:r>
        <w:rPr>
          <w:color w:val="000000"/>
          <w:lang w:val="kk-KZ"/>
        </w:rPr>
        <w:t>7.03-03</w:t>
      </w:r>
    </w:p>
    <w:p w:rsidR="001E074E" w:rsidRDefault="001E074E" w:rsidP="001E074E">
      <w:pPr>
        <w:jc w:val="center"/>
        <w:rPr>
          <w:b/>
          <w:color w:val="000000"/>
          <w:lang w:val="en-US"/>
        </w:rPr>
      </w:pPr>
    </w:p>
    <w:p w:rsidR="001E074E" w:rsidRDefault="001E074E" w:rsidP="001E074E">
      <w:pPr>
        <w:jc w:val="center"/>
        <w:rPr>
          <w:b/>
          <w:sz w:val="32"/>
          <w:szCs w:val="32"/>
          <w:lang w:val="kk-KZ"/>
        </w:rPr>
      </w:pPr>
      <w:r>
        <w:rPr>
          <w:b/>
          <w:sz w:val="32"/>
          <w:szCs w:val="32"/>
          <w:lang w:val="kk-KZ"/>
        </w:rPr>
        <w:t>Альжанова Ж.У.</w:t>
      </w:r>
    </w:p>
    <w:p w:rsidR="001E074E" w:rsidRPr="002145B3" w:rsidRDefault="001E074E" w:rsidP="001E074E">
      <w:pPr>
        <w:jc w:val="center"/>
        <w:rPr>
          <w:b/>
          <w:color w:val="000000"/>
        </w:rPr>
      </w:pPr>
    </w:p>
    <w:p w:rsidR="001E074E" w:rsidRPr="002145B3" w:rsidRDefault="001E074E" w:rsidP="001E074E">
      <w:pPr>
        <w:jc w:val="center"/>
        <w:rPr>
          <w:b/>
          <w:color w:val="000000"/>
        </w:rPr>
      </w:pPr>
    </w:p>
    <w:p w:rsidR="001E074E" w:rsidRDefault="005F4DF7" w:rsidP="001E074E">
      <w:pPr>
        <w:jc w:val="center"/>
        <w:rPr>
          <w:b/>
          <w:color w:val="000000"/>
          <w:lang w:val="en-US"/>
        </w:rPr>
      </w:pPr>
      <w:r w:rsidRPr="00A80555">
        <w:rPr>
          <w:b/>
          <w:noProof/>
        </w:rPr>
        <w:drawing>
          <wp:inline distT="0" distB="0" distL="0" distR="0">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1E074E" w:rsidRDefault="001E074E" w:rsidP="001E074E">
      <w:pPr>
        <w:jc w:val="center"/>
        <w:rPr>
          <w:b/>
          <w:color w:val="000000"/>
          <w:lang w:val="en-US"/>
        </w:rPr>
      </w:pPr>
    </w:p>
    <w:p w:rsidR="001E074E" w:rsidRDefault="001E074E" w:rsidP="001E074E">
      <w:pPr>
        <w:jc w:val="center"/>
        <w:rPr>
          <w:b/>
          <w:color w:val="000000"/>
        </w:rPr>
      </w:pPr>
    </w:p>
    <w:p w:rsidR="005F4DF7" w:rsidRPr="005F4DF7" w:rsidRDefault="005F4DF7" w:rsidP="001E074E">
      <w:pPr>
        <w:jc w:val="center"/>
        <w:rPr>
          <w:b/>
          <w:color w:val="000000"/>
        </w:rPr>
      </w:pPr>
    </w:p>
    <w:p w:rsidR="007D377C" w:rsidRDefault="005F4DF7" w:rsidP="001E074E">
      <w:pPr>
        <w:tabs>
          <w:tab w:val="left" w:pos="142"/>
        </w:tabs>
        <w:jc w:val="center"/>
        <w:rPr>
          <w:sz w:val="28"/>
          <w:szCs w:val="28"/>
          <w:lang w:val="kk-KZ"/>
        </w:rPr>
      </w:pPr>
      <w:r w:rsidRPr="005F4DF7">
        <w:rPr>
          <w:b/>
          <w:sz w:val="28"/>
          <w:szCs w:val="28"/>
          <w:lang w:val="kk-KZ"/>
        </w:rPr>
        <w:t xml:space="preserve"> «</w:t>
      </w:r>
      <w:r w:rsidRPr="005F4DF7">
        <w:rPr>
          <w:sz w:val="28"/>
          <w:szCs w:val="28"/>
          <w:lang w:val="kk-KZ"/>
        </w:rPr>
        <w:t>Ғимараттар мен имараттарды жобалау» пәнінен 5В072900(6В07320, 6В07321, 6В07322)- «Құрылыс» мамандығы студенттеріне курстық жұмысты орындауға арналған</w:t>
      </w:r>
    </w:p>
    <w:p w:rsidR="005F4DF7" w:rsidRDefault="005F4DF7" w:rsidP="001E074E">
      <w:pPr>
        <w:tabs>
          <w:tab w:val="left" w:pos="142"/>
        </w:tabs>
        <w:jc w:val="center"/>
        <w:rPr>
          <w:sz w:val="28"/>
          <w:szCs w:val="28"/>
          <w:lang w:val="kk-KZ"/>
        </w:rPr>
      </w:pPr>
    </w:p>
    <w:p w:rsidR="001E074E" w:rsidRPr="00907878" w:rsidRDefault="001E074E" w:rsidP="001E074E">
      <w:pPr>
        <w:tabs>
          <w:tab w:val="left" w:pos="142"/>
        </w:tabs>
        <w:jc w:val="center"/>
        <w:rPr>
          <w:b/>
          <w:sz w:val="28"/>
          <w:szCs w:val="28"/>
          <w:lang w:val="kk-KZ"/>
        </w:rPr>
      </w:pPr>
      <w:r w:rsidRPr="00907878">
        <w:rPr>
          <w:b/>
          <w:sz w:val="28"/>
          <w:szCs w:val="28"/>
          <w:lang w:val="kk-KZ"/>
        </w:rPr>
        <w:t>ӘДІСТЕМЕЛІК  НҰСҚАУ</w:t>
      </w:r>
    </w:p>
    <w:p w:rsidR="001E074E" w:rsidRDefault="001E074E" w:rsidP="001E074E">
      <w:pPr>
        <w:jc w:val="center"/>
        <w:rPr>
          <w:b/>
          <w:color w:val="000000"/>
          <w:lang w:val="kk-KZ"/>
        </w:rPr>
      </w:pPr>
    </w:p>
    <w:p w:rsidR="005F4DF7" w:rsidRPr="007813F1" w:rsidRDefault="005F4DF7" w:rsidP="001E074E">
      <w:pPr>
        <w:jc w:val="center"/>
        <w:rPr>
          <w:b/>
          <w:color w:val="000000"/>
          <w:lang w:val="kk-KZ"/>
        </w:rPr>
      </w:pPr>
    </w:p>
    <w:p w:rsidR="001E074E" w:rsidRPr="007813F1" w:rsidRDefault="001E074E" w:rsidP="001E074E">
      <w:pPr>
        <w:jc w:val="center"/>
        <w:rPr>
          <w:b/>
          <w:color w:val="000000"/>
          <w:lang w:val="kk-KZ"/>
        </w:rPr>
      </w:pPr>
      <w:r>
        <w:rPr>
          <w:b/>
          <w:noProof/>
          <w:color w:val="000000"/>
        </w:rPr>
        <w:drawing>
          <wp:inline distT="0" distB="0" distL="0" distR="0">
            <wp:extent cx="5474335" cy="4180205"/>
            <wp:effectExtent l="19050" t="0" r="0" b="0"/>
            <wp:docPr id="16" name="Рисунок 6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descr="гл"/>
                    <pic:cNvPicPr>
                      <a:picLocks noChangeAspect="1" noChangeArrowheads="1"/>
                    </pic:cNvPicPr>
                  </pic:nvPicPr>
                  <pic:blipFill>
                    <a:blip r:embed="rId9"/>
                    <a:srcRect/>
                    <a:stretch>
                      <a:fillRect/>
                    </a:stretch>
                  </pic:blipFill>
                  <pic:spPr bwMode="auto">
                    <a:xfrm>
                      <a:off x="0" y="0"/>
                      <a:ext cx="5474335" cy="4180205"/>
                    </a:xfrm>
                    <a:prstGeom prst="rect">
                      <a:avLst/>
                    </a:prstGeom>
                    <a:noFill/>
                    <a:ln w="9525">
                      <a:noFill/>
                      <a:miter lim="800000"/>
                      <a:headEnd/>
                      <a:tailEnd/>
                    </a:ln>
                  </pic:spPr>
                </pic:pic>
              </a:graphicData>
            </a:graphic>
          </wp:inline>
        </w:drawing>
      </w:r>
    </w:p>
    <w:p w:rsidR="001E074E" w:rsidRPr="007813F1" w:rsidRDefault="001E074E" w:rsidP="001E074E">
      <w:pPr>
        <w:jc w:val="center"/>
        <w:rPr>
          <w:b/>
          <w:color w:val="000000"/>
          <w:lang w:val="kk-KZ"/>
        </w:rPr>
      </w:pPr>
    </w:p>
    <w:p w:rsidR="001E074E" w:rsidRDefault="001E074E" w:rsidP="001E074E">
      <w:pPr>
        <w:jc w:val="center"/>
        <w:rPr>
          <w:b/>
          <w:lang w:val="kk-KZ"/>
        </w:rPr>
      </w:pPr>
    </w:p>
    <w:p w:rsidR="005F4DF7" w:rsidRDefault="005F4DF7" w:rsidP="001E074E">
      <w:pPr>
        <w:jc w:val="center"/>
        <w:rPr>
          <w:b/>
          <w:lang w:val="kk-KZ"/>
        </w:rPr>
      </w:pPr>
    </w:p>
    <w:p w:rsidR="001E074E" w:rsidRPr="001E074E" w:rsidRDefault="00423D5B" w:rsidP="001E074E">
      <w:pPr>
        <w:jc w:val="center"/>
        <w:rPr>
          <w:b/>
        </w:rPr>
      </w:pPr>
      <w:r w:rsidRPr="00423D5B">
        <w:rPr>
          <w:b/>
          <w:noProof/>
          <w:color w:val="000000"/>
          <w:sz w:val="32"/>
        </w:rPr>
        <w:pict>
          <v:rect id="_x0000_s1028" style="position:absolute;left:0;text-align:left;margin-left:217pt;margin-top:44.45pt;width:35.5pt;height:23.05pt;z-index:251661312" stroked="f"/>
        </w:pict>
      </w:r>
      <w:r w:rsidRPr="00423D5B">
        <w:rPr>
          <w:b/>
          <w:noProof/>
          <w:color w:val="000000"/>
          <w:sz w:val="32"/>
        </w:rPr>
        <w:pict>
          <v:rect id="_x0000_s1027" style="position:absolute;left:0;text-align:left;margin-left:224pt;margin-top:25.4pt;width:21pt;height:19.05pt;z-index:251660288" stroked="f"/>
        </w:pict>
      </w:r>
      <w:r w:rsidR="001E074E" w:rsidRPr="0079182E">
        <w:rPr>
          <w:b/>
          <w:lang w:val="kk-KZ"/>
        </w:rPr>
        <w:t>ШЫМКЕНТ  20</w:t>
      </w:r>
      <w:r w:rsidR="005F4DF7">
        <w:rPr>
          <w:b/>
          <w:lang w:val="kk-KZ"/>
        </w:rPr>
        <w:t>2</w:t>
      </w:r>
      <w:r w:rsidR="001E074E">
        <w:rPr>
          <w:b/>
          <w:lang w:val="kk-KZ"/>
        </w:rPr>
        <w:t>1</w:t>
      </w: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1E074E" w:rsidRDefault="001E074E" w:rsidP="001E074E">
      <w:pPr>
        <w:pStyle w:val="1"/>
        <w:jc w:val="center"/>
        <w:rPr>
          <w:rFonts w:ascii="Times New Roman" w:hAnsi="Times New Roman"/>
          <w:sz w:val="28"/>
          <w:szCs w:val="28"/>
        </w:rPr>
      </w:pPr>
    </w:p>
    <w:p w:rsidR="001E074E" w:rsidRPr="00C11A44" w:rsidRDefault="001E074E" w:rsidP="001E074E">
      <w:pPr>
        <w:pStyle w:val="1"/>
        <w:jc w:val="center"/>
        <w:rPr>
          <w:rFonts w:ascii="Times New Roman" w:hAnsi="Times New Roman"/>
          <w:sz w:val="28"/>
          <w:szCs w:val="28"/>
          <w:lang w:val="ru-MO"/>
        </w:rPr>
      </w:pPr>
      <w:r w:rsidRPr="00C11A44">
        <w:rPr>
          <w:rFonts w:ascii="Times New Roman" w:hAnsi="Times New Roman"/>
          <w:sz w:val="28"/>
          <w:szCs w:val="28"/>
        </w:rPr>
        <w:lastRenderedPageBreak/>
        <w:t xml:space="preserve">ҚАЗАҚСТАН </w:t>
      </w:r>
      <w:r w:rsidRPr="00C11A44">
        <w:rPr>
          <w:rFonts w:ascii="Times New Roman" w:hAnsi="Times New Roman"/>
          <w:sz w:val="28"/>
          <w:szCs w:val="28"/>
          <w:lang w:val="ru-MO"/>
        </w:rPr>
        <w:t xml:space="preserve">РЕСПУБЛИКАСЫ </w:t>
      </w:r>
      <w:r w:rsidRPr="00C11A44">
        <w:rPr>
          <w:rFonts w:ascii="Times New Roman" w:hAnsi="Times New Roman"/>
          <w:sz w:val="28"/>
          <w:szCs w:val="28"/>
        </w:rPr>
        <w:t>БІЛІМ ЖӘНЕ</w:t>
      </w:r>
      <w:r w:rsidR="00416975">
        <w:rPr>
          <w:rFonts w:ascii="Times New Roman" w:hAnsi="Times New Roman"/>
          <w:sz w:val="28"/>
          <w:szCs w:val="28"/>
        </w:rPr>
        <w:t xml:space="preserve"> </w:t>
      </w:r>
      <w:r w:rsidRPr="00C11A44">
        <w:rPr>
          <w:rFonts w:ascii="Times New Roman" w:hAnsi="Times New Roman"/>
          <w:sz w:val="28"/>
          <w:szCs w:val="28"/>
        </w:rPr>
        <w:t>ҒЫЛЫМ МИНИСТР</w:t>
      </w:r>
      <w:r w:rsidRPr="00C11A44">
        <w:rPr>
          <w:rFonts w:ascii="Times New Roman" w:hAnsi="Times New Roman"/>
          <w:sz w:val="28"/>
          <w:szCs w:val="28"/>
          <w:lang w:val="ru-MO"/>
        </w:rPr>
        <w:t>Л</w:t>
      </w:r>
      <w:r w:rsidRPr="00C11A44">
        <w:rPr>
          <w:rFonts w:ascii="Times New Roman" w:hAnsi="Times New Roman"/>
          <w:sz w:val="28"/>
          <w:szCs w:val="28"/>
        </w:rPr>
        <w:t>І</w:t>
      </w:r>
      <w:r w:rsidRPr="00C11A44">
        <w:rPr>
          <w:rFonts w:ascii="Times New Roman" w:hAnsi="Times New Roman"/>
          <w:sz w:val="28"/>
          <w:szCs w:val="28"/>
          <w:lang w:val="ru-MO"/>
        </w:rPr>
        <w:t>ГІ</w:t>
      </w:r>
    </w:p>
    <w:p w:rsidR="001E074E" w:rsidRPr="00C11A44" w:rsidRDefault="001E074E" w:rsidP="001E074E">
      <w:pPr>
        <w:pStyle w:val="31"/>
        <w:spacing w:after="0"/>
        <w:jc w:val="center"/>
        <w:rPr>
          <w:b/>
          <w:sz w:val="28"/>
          <w:szCs w:val="28"/>
          <w:lang w:val="ru-MO"/>
        </w:rPr>
      </w:pPr>
    </w:p>
    <w:p w:rsidR="001E074E" w:rsidRPr="00C11A44" w:rsidRDefault="001E074E" w:rsidP="001E074E">
      <w:pPr>
        <w:pStyle w:val="31"/>
        <w:spacing w:after="0"/>
        <w:jc w:val="center"/>
        <w:rPr>
          <w:b/>
          <w:sz w:val="28"/>
          <w:szCs w:val="28"/>
          <w:lang w:val="ru-MO"/>
        </w:rPr>
      </w:pPr>
      <w:r w:rsidRPr="00C11A44">
        <w:rPr>
          <w:b/>
          <w:sz w:val="28"/>
          <w:szCs w:val="28"/>
          <w:lang w:val="ru-MO"/>
        </w:rPr>
        <w:t>М.ӘУЕЗОВ</w:t>
      </w:r>
      <w:r>
        <w:rPr>
          <w:b/>
          <w:sz w:val="28"/>
          <w:szCs w:val="28"/>
          <w:lang w:val="ru-MO"/>
        </w:rPr>
        <w:t>атындағы  ОҢТҮ</w:t>
      </w:r>
      <w:proofErr w:type="gramStart"/>
      <w:r>
        <w:rPr>
          <w:b/>
          <w:sz w:val="28"/>
          <w:szCs w:val="28"/>
          <w:lang w:val="ru-MO"/>
        </w:rPr>
        <w:t>СТ</w:t>
      </w:r>
      <w:proofErr w:type="gramEnd"/>
      <w:r>
        <w:rPr>
          <w:b/>
          <w:sz w:val="28"/>
          <w:szCs w:val="28"/>
          <w:lang w:val="ru-MO"/>
        </w:rPr>
        <w:t xml:space="preserve">ІК ҚАЗАҚСТАН </w:t>
      </w:r>
      <w:r w:rsidRPr="00C11A44">
        <w:rPr>
          <w:b/>
          <w:sz w:val="28"/>
          <w:szCs w:val="28"/>
          <w:lang w:val="ru-MO"/>
        </w:rPr>
        <w:t>УНИВЕРСИТЕТІ</w:t>
      </w:r>
    </w:p>
    <w:p w:rsidR="001E074E" w:rsidRDefault="001E074E" w:rsidP="001E074E">
      <w:pPr>
        <w:jc w:val="center"/>
        <w:rPr>
          <w:sz w:val="28"/>
          <w:szCs w:val="28"/>
          <w:lang w:val="ru-MO"/>
        </w:rPr>
      </w:pPr>
    </w:p>
    <w:p w:rsidR="001E074E" w:rsidRPr="00C11A44" w:rsidRDefault="001E074E" w:rsidP="001E074E">
      <w:pPr>
        <w:jc w:val="center"/>
        <w:rPr>
          <w:sz w:val="28"/>
          <w:szCs w:val="28"/>
          <w:lang w:val="ru-MO"/>
        </w:rPr>
      </w:pPr>
    </w:p>
    <w:p w:rsidR="001E074E" w:rsidRPr="00C11A44" w:rsidRDefault="001E074E" w:rsidP="001E074E">
      <w:pPr>
        <w:jc w:val="center"/>
        <w:rPr>
          <w:sz w:val="28"/>
          <w:szCs w:val="28"/>
        </w:rPr>
      </w:pPr>
      <w:r w:rsidRPr="00C11A44">
        <w:rPr>
          <w:sz w:val="28"/>
          <w:szCs w:val="28"/>
          <w:lang w:val="kk-KZ"/>
        </w:rPr>
        <w:t>«Өнеркәсіптік, азаматтық және жол құрылысы»</w:t>
      </w:r>
      <w:proofErr w:type="spellStart"/>
      <w:r w:rsidRPr="00C11A44">
        <w:rPr>
          <w:sz w:val="28"/>
          <w:szCs w:val="28"/>
        </w:rPr>
        <w:t>кафедрасы</w:t>
      </w:r>
      <w:proofErr w:type="spellEnd"/>
    </w:p>
    <w:p w:rsidR="001E074E" w:rsidRDefault="001E074E" w:rsidP="001E074E">
      <w:pPr>
        <w:jc w:val="both"/>
        <w:rPr>
          <w:sz w:val="28"/>
          <w:szCs w:val="28"/>
          <w:lang w:val="kk-KZ"/>
        </w:rPr>
      </w:pPr>
    </w:p>
    <w:p w:rsidR="001E074E" w:rsidRPr="001E074E" w:rsidRDefault="001E074E" w:rsidP="001E074E">
      <w:pPr>
        <w:jc w:val="center"/>
        <w:rPr>
          <w:sz w:val="28"/>
          <w:szCs w:val="28"/>
          <w:lang w:val="ru-MO"/>
        </w:rPr>
      </w:pPr>
    </w:p>
    <w:p w:rsidR="001E074E" w:rsidRPr="001E074E" w:rsidRDefault="001E074E" w:rsidP="001E074E">
      <w:pPr>
        <w:jc w:val="center"/>
        <w:rPr>
          <w:sz w:val="28"/>
          <w:szCs w:val="28"/>
          <w:lang w:val="ru-MO"/>
        </w:rPr>
      </w:pPr>
    </w:p>
    <w:p w:rsidR="001E074E" w:rsidRPr="001E074E" w:rsidRDefault="001E074E" w:rsidP="001E074E">
      <w:pPr>
        <w:jc w:val="center"/>
        <w:rPr>
          <w:sz w:val="28"/>
          <w:szCs w:val="28"/>
          <w:lang w:val="ru-MO"/>
        </w:rPr>
      </w:pPr>
    </w:p>
    <w:p w:rsidR="001E074E" w:rsidRPr="007E3026" w:rsidRDefault="001E074E" w:rsidP="001E074E">
      <w:pPr>
        <w:jc w:val="center"/>
        <w:rPr>
          <w:b/>
          <w:sz w:val="28"/>
          <w:szCs w:val="28"/>
          <w:lang w:val="kk-KZ"/>
        </w:rPr>
      </w:pPr>
      <w:r w:rsidRPr="007E3026">
        <w:rPr>
          <w:b/>
          <w:sz w:val="28"/>
          <w:szCs w:val="28"/>
          <w:lang w:val="kk-KZ"/>
        </w:rPr>
        <w:t>Альжанова Ж.У.</w:t>
      </w:r>
    </w:p>
    <w:p w:rsidR="001E074E" w:rsidRPr="00C11A44" w:rsidRDefault="001E074E" w:rsidP="001E074E">
      <w:pPr>
        <w:jc w:val="both"/>
        <w:rPr>
          <w:sz w:val="28"/>
          <w:szCs w:val="28"/>
          <w:lang w:val="kk-KZ"/>
        </w:rPr>
      </w:pPr>
    </w:p>
    <w:p w:rsidR="001E074E" w:rsidRPr="001E074E" w:rsidRDefault="001E074E" w:rsidP="001E074E">
      <w:pPr>
        <w:jc w:val="both"/>
        <w:rPr>
          <w:lang w:val="ru-MO"/>
        </w:rPr>
      </w:pPr>
    </w:p>
    <w:p w:rsidR="001E074E" w:rsidRPr="001E074E" w:rsidRDefault="001E074E" w:rsidP="001E074E">
      <w:pPr>
        <w:jc w:val="both"/>
        <w:rPr>
          <w:lang w:val="ru-MO"/>
        </w:rPr>
      </w:pPr>
    </w:p>
    <w:p w:rsidR="001E074E" w:rsidRPr="001E074E" w:rsidRDefault="001E074E" w:rsidP="001E074E">
      <w:pPr>
        <w:jc w:val="both"/>
        <w:rPr>
          <w:lang w:val="ru-MO"/>
        </w:rPr>
      </w:pPr>
    </w:p>
    <w:p w:rsidR="001E074E" w:rsidRDefault="005F4DF7" w:rsidP="001E074E">
      <w:pPr>
        <w:tabs>
          <w:tab w:val="left" w:pos="2900"/>
        </w:tabs>
        <w:jc w:val="center"/>
        <w:rPr>
          <w:sz w:val="28"/>
          <w:szCs w:val="28"/>
          <w:lang w:val="kk-KZ"/>
        </w:rPr>
      </w:pPr>
      <w:r w:rsidRPr="005F4DF7">
        <w:rPr>
          <w:b/>
          <w:sz w:val="28"/>
          <w:szCs w:val="28"/>
          <w:lang w:val="kk-KZ"/>
        </w:rPr>
        <w:t>«</w:t>
      </w:r>
      <w:r w:rsidRPr="005F4DF7">
        <w:rPr>
          <w:sz w:val="28"/>
          <w:szCs w:val="28"/>
          <w:lang w:val="kk-KZ"/>
        </w:rPr>
        <w:t>Ғимараттар мен имараттарды жобалау» пәнінен 5В072900(6В07320, 6В07321, 6В07322)- «Құрылыс» мамандығы студенттеріне курстық жұмысты орындауға арналған</w:t>
      </w:r>
    </w:p>
    <w:p w:rsidR="001E074E" w:rsidRPr="00907878" w:rsidRDefault="001E074E" w:rsidP="001E074E">
      <w:pPr>
        <w:tabs>
          <w:tab w:val="left" w:pos="2900"/>
        </w:tabs>
        <w:jc w:val="center"/>
        <w:rPr>
          <w:sz w:val="28"/>
          <w:szCs w:val="28"/>
          <w:lang w:val="kk-KZ"/>
        </w:rPr>
      </w:pPr>
    </w:p>
    <w:p w:rsidR="001E074E" w:rsidRPr="00C11A44" w:rsidRDefault="001E074E" w:rsidP="001E074E">
      <w:pPr>
        <w:jc w:val="center"/>
        <w:rPr>
          <w:b/>
          <w:sz w:val="36"/>
          <w:szCs w:val="36"/>
          <w:lang w:val="kk-KZ"/>
        </w:rPr>
      </w:pPr>
      <w:r w:rsidRPr="00C11A44">
        <w:rPr>
          <w:b/>
          <w:sz w:val="36"/>
          <w:szCs w:val="36"/>
          <w:lang w:val="kk-KZ"/>
        </w:rPr>
        <w:t>ӘДІСТЕМЕЛІК  НҰСҚАУ</w:t>
      </w:r>
    </w:p>
    <w:p w:rsidR="001E074E" w:rsidRPr="00B2770A" w:rsidRDefault="001E074E" w:rsidP="001E074E">
      <w:pPr>
        <w:jc w:val="both"/>
        <w:rPr>
          <w:lang w:val="kk-KZ"/>
        </w:rPr>
      </w:pPr>
    </w:p>
    <w:p w:rsidR="001E074E" w:rsidRPr="00B2770A" w:rsidRDefault="001E074E" w:rsidP="001E074E">
      <w:pPr>
        <w:jc w:val="both"/>
        <w:rPr>
          <w:lang w:val="kk-KZ"/>
        </w:rPr>
      </w:pPr>
    </w:p>
    <w:p w:rsidR="001E074E" w:rsidRPr="00B2770A"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Pr="001E074E" w:rsidRDefault="001E074E" w:rsidP="001E074E">
      <w:pPr>
        <w:jc w:val="both"/>
        <w:rPr>
          <w:lang w:val="kk-KZ"/>
        </w:rPr>
      </w:pPr>
    </w:p>
    <w:p w:rsidR="001E074E" w:rsidRPr="001E074E" w:rsidRDefault="001E074E" w:rsidP="001E074E">
      <w:pPr>
        <w:jc w:val="both"/>
        <w:rPr>
          <w:lang w:val="kk-KZ"/>
        </w:rPr>
      </w:pPr>
    </w:p>
    <w:p w:rsidR="001E074E" w:rsidRDefault="001E074E" w:rsidP="001E074E">
      <w:pPr>
        <w:jc w:val="both"/>
        <w:rPr>
          <w:lang w:val="kk-KZ"/>
        </w:rPr>
      </w:pPr>
    </w:p>
    <w:p w:rsidR="001E074E" w:rsidRDefault="001E074E" w:rsidP="001E074E">
      <w:pPr>
        <w:jc w:val="both"/>
        <w:rPr>
          <w:lang w:val="kk-KZ"/>
        </w:rPr>
      </w:pPr>
    </w:p>
    <w:p w:rsidR="001E074E" w:rsidRPr="00B2770A" w:rsidRDefault="001E074E" w:rsidP="001E074E">
      <w:pPr>
        <w:jc w:val="both"/>
        <w:rPr>
          <w:lang w:val="kk-KZ"/>
        </w:rPr>
      </w:pPr>
    </w:p>
    <w:p w:rsidR="001E074E" w:rsidRDefault="001E074E" w:rsidP="001E074E">
      <w:pPr>
        <w:pStyle w:val="3"/>
        <w:ind w:left="0"/>
        <w:jc w:val="center"/>
        <w:rPr>
          <w:szCs w:val="24"/>
          <w:lang w:val="kk-KZ"/>
        </w:rPr>
      </w:pPr>
    </w:p>
    <w:p w:rsidR="001E074E" w:rsidRPr="00C11A44" w:rsidRDefault="001E074E" w:rsidP="001E074E">
      <w:pPr>
        <w:rPr>
          <w:lang w:val="kk-KZ"/>
        </w:rPr>
      </w:pPr>
    </w:p>
    <w:p w:rsidR="001E074E" w:rsidRPr="001E074E" w:rsidRDefault="001E074E" w:rsidP="001E074E">
      <w:pPr>
        <w:pStyle w:val="3"/>
        <w:ind w:left="0"/>
        <w:jc w:val="center"/>
        <w:rPr>
          <w:sz w:val="28"/>
          <w:szCs w:val="28"/>
          <w:lang w:val="kk-KZ"/>
        </w:rPr>
      </w:pPr>
      <w:r w:rsidRPr="00C11A44">
        <w:rPr>
          <w:sz w:val="28"/>
          <w:szCs w:val="28"/>
          <w:lang w:val="kk-KZ"/>
        </w:rPr>
        <w:t>Шымкент-20</w:t>
      </w:r>
      <w:r w:rsidR="005F4DF7">
        <w:rPr>
          <w:sz w:val="28"/>
          <w:szCs w:val="28"/>
          <w:lang w:val="kk-KZ"/>
        </w:rPr>
        <w:t>2</w:t>
      </w:r>
      <w:r w:rsidRPr="00F53E7D">
        <w:rPr>
          <w:sz w:val="28"/>
          <w:szCs w:val="28"/>
          <w:lang w:val="kk-KZ"/>
        </w:rPr>
        <w:t>1</w:t>
      </w:r>
    </w:p>
    <w:p w:rsidR="001E074E" w:rsidRDefault="001E074E" w:rsidP="001E074E">
      <w:pPr>
        <w:jc w:val="center"/>
        <w:rPr>
          <w:b/>
          <w:color w:val="000000"/>
          <w:lang w:val="kk-KZ"/>
        </w:rPr>
      </w:pPr>
    </w:p>
    <w:p w:rsidR="00DA1F15" w:rsidRPr="001C6067" w:rsidRDefault="00DA1F15" w:rsidP="00DA1F15">
      <w:pPr>
        <w:jc w:val="both"/>
        <w:rPr>
          <w:sz w:val="28"/>
          <w:szCs w:val="28"/>
          <w:lang w:val="kk-KZ" w:eastAsia="ko-KR"/>
        </w:rPr>
      </w:pPr>
      <w:r w:rsidRPr="001C6067">
        <w:rPr>
          <w:sz w:val="28"/>
          <w:szCs w:val="28"/>
          <w:lang w:val="kk-KZ" w:eastAsia="ko-KR"/>
        </w:rPr>
        <w:lastRenderedPageBreak/>
        <w:t>ӘОЖ 624.01(075.8)</w:t>
      </w:r>
    </w:p>
    <w:p w:rsidR="00DA1F15" w:rsidRDefault="00DA1F15" w:rsidP="00DA1F15">
      <w:pPr>
        <w:jc w:val="both"/>
        <w:rPr>
          <w:sz w:val="28"/>
          <w:szCs w:val="28"/>
          <w:lang w:val="kk-KZ" w:eastAsia="ko-KR"/>
        </w:rPr>
      </w:pPr>
      <w:r w:rsidRPr="001C6067">
        <w:rPr>
          <w:sz w:val="28"/>
          <w:szCs w:val="28"/>
          <w:lang w:val="kk-KZ" w:eastAsia="ko-KR"/>
        </w:rPr>
        <w:t>КБЖ 38.54</w:t>
      </w:r>
    </w:p>
    <w:p w:rsidR="001E074E" w:rsidRDefault="001E074E" w:rsidP="001E074E">
      <w:pPr>
        <w:rPr>
          <w:lang w:val="kk-KZ"/>
        </w:rPr>
      </w:pPr>
    </w:p>
    <w:p w:rsidR="001E074E" w:rsidRPr="00C11A44" w:rsidRDefault="001E074E" w:rsidP="001E074E">
      <w:pPr>
        <w:rPr>
          <w:sz w:val="28"/>
          <w:szCs w:val="28"/>
          <w:lang w:val="kk-KZ"/>
        </w:rPr>
      </w:pPr>
      <w:r w:rsidRPr="002145B3">
        <w:rPr>
          <w:rFonts w:ascii="Times New Roman CYR" w:hAnsi="Times New Roman CYR" w:cs="Times New Roman CYR"/>
          <w:b/>
          <w:sz w:val="29"/>
          <w:szCs w:val="29"/>
          <w:lang w:val="kk-KZ"/>
        </w:rPr>
        <w:t>Құрастырушы</w:t>
      </w:r>
      <w:r w:rsidRPr="00AA5BB1">
        <w:rPr>
          <w:rFonts w:ascii="Times New Roman CYR" w:hAnsi="Times New Roman CYR" w:cs="Times New Roman CYR"/>
          <w:sz w:val="29"/>
          <w:szCs w:val="29"/>
          <w:lang w:val="kk-KZ"/>
        </w:rPr>
        <w:t xml:space="preserve">: </w:t>
      </w:r>
      <w:r>
        <w:rPr>
          <w:sz w:val="28"/>
          <w:szCs w:val="28"/>
          <w:lang w:val="kk-KZ"/>
        </w:rPr>
        <w:t xml:space="preserve"> Аға оқытушы </w:t>
      </w:r>
      <w:r w:rsidRPr="00C11A44">
        <w:rPr>
          <w:sz w:val="28"/>
          <w:szCs w:val="28"/>
          <w:lang w:val="kk-KZ"/>
        </w:rPr>
        <w:t>Альжанова Ж.У.</w:t>
      </w:r>
    </w:p>
    <w:p w:rsidR="001E074E" w:rsidRPr="00AA5BB1" w:rsidRDefault="001E074E" w:rsidP="001E074E">
      <w:pPr>
        <w:autoSpaceDE w:val="0"/>
        <w:autoSpaceDN w:val="0"/>
        <w:adjustRightInd w:val="0"/>
        <w:rPr>
          <w:rFonts w:ascii="Times New Roman CYR" w:hAnsi="Times New Roman CYR" w:cs="Times New Roman CYR"/>
          <w:sz w:val="29"/>
          <w:szCs w:val="29"/>
          <w:lang w:val="kk-KZ"/>
        </w:rPr>
      </w:pPr>
    </w:p>
    <w:p w:rsidR="001E074E" w:rsidRPr="00F53E7D" w:rsidRDefault="001E074E" w:rsidP="001E074E">
      <w:pPr>
        <w:tabs>
          <w:tab w:val="left" w:pos="2900"/>
        </w:tabs>
        <w:ind w:firstLine="426"/>
        <w:jc w:val="both"/>
        <w:rPr>
          <w:spacing w:val="-4"/>
          <w:sz w:val="28"/>
          <w:szCs w:val="28"/>
          <w:lang w:val="kk-KZ"/>
        </w:rPr>
      </w:pPr>
      <w:r w:rsidRPr="00502C25">
        <w:rPr>
          <w:b/>
          <w:sz w:val="28"/>
          <w:szCs w:val="28"/>
          <w:lang w:val="kk-KZ"/>
        </w:rPr>
        <w:t>«</w:t>
      </w:r>
      <w:r w:rsidR="005F4DF7">
        <w:rPr>
          <w:b/>
          <w:sz w:val="28"/>
          <w:szCs w:val="28"/>
          <w:lang w:val="kk-KZ"/>
        </w:rPr>
        <w:t>Ғимараттар мен имараттарды жобалау</w:t>
      </w:r>
      <w:r w:rsidRPr="00502C25">
        <w:rPr>
          <w:b/>
          <w:sz w:val="28"/>
          <w:szCs w:val="28"/>
          <w:lang w:val="kk-KZ"/>
        </w:rPr>
        <w:t xml:space="preserve">» </w:t>
      </w:r>
      <w:r w:rsidRPr="00C11A44">
        <w:rPr>
          <w:sz w:val="28"/>
          <w:szCs w:val="28"/>
          <w:lang w:val="kk-KZ"/>
        </w:rPr>
        <w:t>пәнінен</w:t>
      </w:r>
      <w:r w:rsidR="005F4DF7" w:rsidRPr="005F4DF7">
        <w:rPr>
          <w:sz w:val="28"/>
          <w:szCs w:val="28"/>
          <w:lang w:val="kk-KZ"/>
        </w:rPr>
        <w:t>5В072900(6В07320, 6В07321, 6В07322)- «Құрылыс» мамандығы студенттеріне курстық жұмысты орындауға арналған</w:t>
      </w:r>
      <w:r>
        <w:rPr>
          <w:sz w:val="28"/>
          <w:szCs w:val="28"/>
          <w:lang w:val="kk-KZ"/>
        </w:rPr>
        <w:t xml:space="preserve"> ә</w:t>
      </w:r>
      <w:r w:rsidRPr="002145B3">
        <w:rPr>
          <w:sz w:val="28"/>
          <w:szCs w:val="28"/>
          <w:lang w:val="kk-KZ"/>
        </w:rPr>
        <w:t xml:space="preserve">дістемелік </w:t>
      </w:r>
      <w:r>
        <w:rPr>
          <w:sz w:val="28"/>
          <w:szCs w:val="28"/>
          <w:lang w:val="kk-KZ"/>
        </w:rPr>
        <w:t>н</w:t>
      </w:r>
      <w:r w:rsidRPr="002145B3">
        <w:rPr>
          <w:sz w:val="28"/>
          <w:szCs w:val="28"/>
          <w:lang w:val="kk-KZ"/>
        </w:rPr>
        <w:t>ұсқау</w:t>
      </w:r>
      <w:r w:rsidRPr="00F53E7D">
        <w:rPr>
          <w:spacing w:val="-4"/>
          <w:sz w:val="28"/>
          <w:szCs w:val="28"/>
          <w:lang w:val="kk-KZ"/>
        </w:rPr>
        <w:t xml:space="preserve">. – Шымкент.: М.  </w:t>
      </w:r>
      <w:r w:rsidRPr="00502C25">
        <w:rPr>
          <w:spacing w:val="-4"/>
          <w:sz w:val="28"/>
          <w:szCs w:val="28"/>
          <w:lang w:val="kk-KZ"/>
        </w:rPr>
        <w:t>Ә</w:t>
      </w:r>
      <w:r w:rsidRPr="00F53E7D">
        <w:rPr>
          <w:spacing w:val="-4"/>
          <w:sz w:val="28"/>
          <w:szCs w:val="28"/>
          <w:lang w:val="kk-KZ"/>
        </w:rPr>
        <w:t>уезова</w:t>
      </w:r>
      <w:r w:rsidRPr="00502C25">
        <w:rPr>
          <w:spacing w:val="-4"/>
          <w:sz w:val="28"/>
          <w:szCs w:val="28"/>
          <w:lang w:val="kk-KZ"/>
        </w:rPr>
        <w:t>тындағы</w:t>
      </w:r>
      <w:r w:rsidR="005F4DF7">
        <w:rPr>
          <w:spacing w:val="-4"/>
          <w:sz w:val="28"/>
          <w:szCs w:val="28"/>
          <w:lang w:val="kk-KZ"/>
        </w:rPr>
        <w:t xml:space="preserve"> Оңтүстік  Қазақстан</w:t>
      </w:r>
      <w:r w:rsidRPr="00502C25">
        <w:rPr>
          <w:spacing w:val="-4"/>
          <w:sz w:val="28"/>
          <w:szCs w:val="28"/>
          <w:lang w:val="kk-KZ"/>
        </w:rPr>
        <w:t xml:space="preserve"> университеті</w:t>
      </w:r>
      <w:r w:rsidRPr="00F53E7D">
        <w:rPr>
          <w:spacing w:val="-4"/>
          <w:sz w:val="28"/>
          <w:szCs w:val="28"/>
          <w:lang w:val="kk-KZ"/>
        </w:rPr>
        <w:t>, 20</w:t>
      </w:r>
      <w:r w:rsidR="005F4DF7">
        <w:rPr>
          <w:spacing w:val="-4"/>
          <w:sz w:val="28"/>
          <w:szCs w:val="28"/>
          <w:lang w:val="kk-KZ"/>
        </w:rPr>
        <w:t>2</w:t>
      </w:r>
      <w:r>
        <w:rPr>
          <w:spacing w:val="-4"/>
          <w:sz w:val="28"/>
          <w:szCs w:val="28"/>
          <w:lang w:val="kk-KZ"/>
        </w:rPr>
        <w:t>1</w:t>
      </w:r>
      <w:r w:rsidRPr="00502C25">
        <w:rPr>
          <w:spacing w:val="-4"/>
          <w:sz w:val="28"/>
          <w:szCs w:val="28"/>
          <w:lang w:val="kk-KZ"/>
        </w:rPr>
        <w:t>ж</w:t>
      </w:r>
      <w:r w:rsidRPr="007D377C">
        <w:rPr>
          <w:spacing w:val="-4"/>
          <w:sz w:val="28"/>
          <w:szCs w:val="28"/>
          <w:lang w:val="kk-KZ"/>
        </w:rPr>
        <w:t>, 2</w:t>
      </w:r>
      <w:r w:rsidR="007D377C" w:rsidRPr="007D377C">
        <w:rPr>
          <w:spacing w:val="-4"/>
          <w:sz w:val="28"/>
          <w:szCs w:val="28"/>
          <w:lang w:val="kk-KZ"/>
        </w:rPr>
        <w:t>8</w:t>
      </w:r>
      <w:r w:rsidRPr="007D377C">
        <w:rPr>
          <w:spacing w:val="-4"/>
          <w:sz w:val="28"/>
          <w:szCs w:val="28"/>
          <w:lang w:val="kk-KZ"/>
        </w:rPr>
        <w:t xml:space="preserve"> б.</w:t>
      </w:r>
    </w:p>
    <w:p w:rsidR="001E074E" w:rsidRPr="007E3026" w:rsidRDefault="001E074E" w:rsidP="001E074E">
      <w:pPr>
        <w:tabs>
          <w:tab w:val="left" w:pos="2900"/>
        </w:tabs>
        <w:ind w:firstLine="426"/>
        <w:jc w:val="both"/>
        <w:rPr>
          <w:sz w:val="28"/>
          <w:szCs w:val="28"/>
          <w:lang w:val="kk-KZ"/>
        </w:rPr>
      </w:pPr>
    </w:p>
    <w:p w:rsidR="00DA1F15" w:rsidRPr="00654748" w:rsidRDefault="00DA1F15" w:rsidP="00DA1F15">
      <w:pPr>
        <w:jc w:val="both"/>
        <w:rPr>
          <w:sz w:val="28"/>
          <w:szCs w:val="28"/>
          <w:lang w:val="kk-KZ"/>
        </w:rPr>
      </w:pPr>
      <w:r w:rsidRPr="00654748">
        <w:rPr>
          <w:sz w:val="28"/>
          <w:szCs w:val="28"/>
          <w:lang w:val="kk-KZ"/>
        </w:rPr>
        <w:t xml:space="preserve">        Мамандық бойынша оқу жоспарының және бағдарламасының талабына сәйкес әдістемелік нұсқау курстық жобаны</w:t>
      </w:r>
      <w:r>
        <w:rPr>
          <w:sz w:val="28"/>
          <w:szCs w:val="28"/>
          <w:lang w:val="kk-KZ"/>
        </w:rPr>
        <w:t xml:space="preserve"> (жұмысты)</w:t>
      </w:r>
      <w:r w:rsidRPr="00654748">
        <w:rPr>
          <w:sz w:val="28"/>
          <w:szCs w:val="28"/>
          <w:lang w:val="kk-KZ"/>
        </w:rPr>
        <w:t xml:space="preserve"> орындауға бар</w:t>
      </w:r>
      <w:r>
        <w:rPr>
          <w:sz w:val="28"/>
          <w:szCs w:val="28"/>
          <w:lang w:val="kk-KZ"/>
        </w:rPr>
        <w:t>лық қажетті мәліметтерді қамтиды</w:t>
      </w:r>
      <w:r w:rsidRPr="00654748">
        <w:rPr>
          <w:sz w:val="28"/>
          <w:szCs w:val="28"/>
          <w:lang w:val="kk-KZ"/>
        </w:rPr>
        <w:t>.</w:t>
      </w:r>
    </w:p>
    <w:p w:rsidR="00DA1F15" w:rsidRPr="00654748" w:rsidRDefault="00DA1F15" w:rsidP="00DA1F15">
      <w:pPr>
        <w:ind w:firstLine="567"/>
        <w:jc w:val="both"/>
        <w:rPr>
          <w:sz w:val="28"/>
          <w:szCs w:val="28"/>
          <w:lang w:val="kk-KZ"/>
        </w:rPr>
      </w:pPr>
      <w:r w:rsidRPr="00654748">
        <w:rPr>
          <w:sz w:val="28"/>
          <w:szCs w:val="28"/>
          <w:lang w:val="kk-KZ"/>
        </w:rPr>
        <w:t xml:space="preserve">Құрастырылған әдістемелік нұсқауда </w:t>
      </w:r>
      <w:r>
        <w:rPr>
          <w:sz w:val="28"/>
          <w:szCs w:val="28"/>
          <w:lang w:val="kk-KZ"/>
        </w:rPr>
        <w:t>Ғимараттар</w:t>
      </w:r>
      <w:r w:rsidRPr="00654748">
        <w:rPr>
          <w:sz w:val="28"/>
          <w:szCs w:val="28"/>
          <w:lang w:val="kk-KZ"/>
        </w:rPr>
        <w:t xml:space="preserve"> мен </w:t>
      </w:r>
      <w:r>
        <w:rPr>
          <w:sz w:val="28"/>
          <w:szCs w:val="28"/>
          <w:lang w:val="kk-KZ"/>
        </w:rPr>
        <w:t>и</w:t>
      </w:r>
      <w:r w:rsidRPr="00654748">
        <w:rPr>
          <w:sz w:val="28"/>
          <w:szCs w:val="28"/>
          <w:lang w:val="kk-KZ"/>
        </w:rPr>
        <w:t xml:space="preserve">имараттарды жобалаудың Қазақстан үшін маңызы, оларға қойылатын талаптар, сәулеттік-құрылыстық жобалаудың техникалық, экономикалық негіздері және принциптері туралы мәліметтер келтірілген. Курстық жобаның құрамы және тақырыбы, есептеу және сызба бөлімдерін орындау тәртібі, оңтайлы көлемдік жоспарлау және конструкциялық шешімдер, жылу-техникалық есептеу негіздері баяндалған. </w:t>
      </w:r>
    </w:p>
    <w:p w:rsidR="00DA1F15" w:rsidRPr="00654748" w:rsidRDefault="00DA1F15" w:rsidP="00DA1F15">
      <w:pPr>
        <w:jc w:val="both"/>
        <w:rPr>
          <w:sz w:val="28"/>
          <w:szCs w:val="28"/>
          <w:lang w:val="kk-KZ"/>
        </w:rPr>
      </w:pPr>
    </w:p>
    <w:p w:rsidR="00DA1F15" w:rsidRPr="00842102" w:rsidRDefault="00DA1F15" w:rsidP="00DA1F15">
      <w:pPr>
        <w:jc w:val="both"/>
        <w:rPr>
          <w:sz w:val="28"/>
          <w:szCs w:val="28"/>
          <w:lang w:val="kk-KZ"/>
        </w:rPr>
      </w:pPr>
      <w:r w:rsidRPr="00842102">
        <w:rPr>
          <w:sz w:val="28"/>
          <w:szCs w:val="28"/>
          <w:lang w:val="kk-KZ"/>
        </w:rPr>
        <w:t xml:space="preserve">Пікір жазған: </w:t>
      </w:r>
    </w:p>
    <w:p w:rsidR="00DA1F15" w:rsidRPr="00842102" w:rsidRDefault="00DA1F15" w:rsidP="00DA1F15">
      <w:pPr>
        <w:ind w:firstLine="567"/>
        <w:jc w:val="both"/>
        <w:rPr>
          <w:sz w:val="28"/>
          <w:szCs w:val="28"/>
          <w:lang w:val="kk-KZ"/>
        </w:rPr>
      </w:pPr>
      <w:r>
        <w:rPr>
          <w:sz w:val="28"/>
          <w:szCs w:val="28"/>
          <w:lang w:val="kk-KZ"/>
        </w:rPr>
        <w:t>Сыздықов Қ.И.</w:t>
      </w:r>
      <w:r w:rsidRPr="00842102">
        <w:rPr>
          <w:sz w:val="28"/>
          <w:szCs w:val="28"/>
          <w:lang w:val="kk-KZ"/>
        </w:rPr>
        <w:t xml:space="preserve"> – «ӨАжЖҚ» каф</w:t>
      </w:r>
      <w:r>
        <w:rPr>
          <w:sz w:val="28"/>
          <w:szCs w:val="28"/>
          <w:lang w:val="kk-KZ"/>
        </w:rPr>
        <w:t>едрасының</w:t>
      </w:r>
      <w:r w:rsidRPr="00842102">
        <w:rPr>
          <w:sz w:val="28"/>
          <w:szCs w:val="28"/>
          <w:lang w:val="kk-KZ"/>
        </w:rPr>
        <w:t xml:space="preserve"> т.ғ.к., доцент</w:t>
      </w:r>
      <w:r>
        <w:rPr>
          <w:sz w:val="28"/>
          <w:szCs w:val="28"/>
          <w:lang w:val="kk-KZ"/>
        </w:rPr>
        <w:t>і.</w:t>
      </w:r>
    </w:p>
    <w:p w:rsidR="00DA1F15" w:rsidRDefault="001E074E" w:rsidP="001E074E">
      <w:pPr>
        <w:jc w:val="both"/>
        <w:rPr>
          <w:sz w:val="28"/>
          <w:szCs w:val="28"/>
          <w:lang w:val="kk-KZ"/>
        </w:rPr>
      </w:pPr>
      <w:r w:rsidRPr="00E34ACA">
        <w:rPr>
          <w:sz w:val="28"/>
          <w:szCs w:val="28"/>
          <w:lang w:val="kk-KZ"/>
        </w:rPr>
        <w:tab/>
      </w:r>
    </w:p>
    <w:p w:rsidR="001E074E" w:rsidRPr="00E34ACA" w:rsidRDefault="001E074E" w:rsidP="001E074E">
      <w:pPr>
        <w:jc w:val="both"/>
        <w:rPr>
          <w:sz w:val="28"/>
          <w:szCs w:val="28"/>
          <w:lang w:val="kk-KZ"/>
        </w:rPr>
      </w:pPr>
      <w:r w:rsidRPr="00E34ACA">
        <w:rPr>
          <w:sz w:val="28"/>
          <w:szCs w:val="28"/>
          <w:lang w:val="kk-KZ"/>
        </w:rPr>
        <w:tab/>
      </w:r>
      <w:r w:rsidRPr="00E34ACA">
        <w:rPr>
          <w:sz w:val="28"/>
          <w:szCs w:val="28"/>
          <w:lang w:val="kk-KZ"/>
        </w:rPr>
        <w:tab/>
      </w:r>
    </w:p>
    <w:p w:rsidR="001E074E" w:rsidRDefault="001E074E" w:rsidP="001E074E">
      <w:pPr>
        <w:ind w:firstLine="567"/>
        <w:jc w:val="both"/>
        <w:rPr>
          <w:sz w:val="28"/>
          <w:szCs w:val="28"/>
          <w:lang w:val="kk-KZ" w:eastAsia="ko-KR"/>
        </w:rPr>
      </w:pPr>
    </w:p>
    <w:p w:rsidR="001E074E" w:rsidRPr="008C1395" w:rsidRDefault="001E074E" w:rsidP="001E074E">
      <w:pPr>
        <w:ind w:firstLine="540"/>
        <w:jc w:val="both"/>
        <w:rPr>
          <w:sz w:val="28"/>
          <w:szCs w:val="28"/>
          <w:lang w:val="kk-KZ"/>
        </w:rPr>
      </w:pPr>
      <w:r w:rsidRPr="008C1395">
        <w:rPr>
          <w:sz w:val="28"/>
          <w:szCs w:val="28"/>
          <w:lang w:val="kk-KZ"/>
        </w:rPr>
        <w:t xml:space="preserve">«Өнеркәсіптік, азаматтық және жол құрылысы» кафедра мәжілісінде </w:t>
      </w:r>
    </w:p>
    <w:p w:rsidR="001E074E" w:rsidRPr="008C1395" w:rsidRDefault="001E074E" w:rsidP="001E074E">
      <w:pPr>
        <w:jc w:val="both"/>
        <w:rPr>
          <w:sz w:val="28"/>
          <w:szCs w:val="28"/>
          <w:lang w:val="kk-KZ"/>
        </w:rPr>
      </w:pPr>
      <w:r w:rsidRPr="008C1395">
        <w:rPr>
          <w:sz w:val="28"/>
          <w:szCs w:val="28"/>
          <w:lang w:val="kk-KZ"/>
        </w:rPr>
        <w:t>(«</w:t>
      </w:r>
      <w:r w:rsidR="00347503">
        <w:rPr>
          <w:sz w:val="28"/>
          <w:szCs w:val="28"/>
          <w:lang w:val="kk-KZ"/>
        </w:rPr>
        <w:t>05</w:t>
      </w:r>
      <w:r w:rsidRPr="008C1395">
        <w:rPr>
          <w:sz w:val="28"/>
          <w:szCs w:val="28"/>
          <w:lang w:val="kk-KZ"/>
        </w:rPr>
        <w:t>» 01. 20</w:t>
      </w:r>
      <w:r w:rsidR="006A3DF7">
        <w:rPr>
          <w:sz w:val="28"/>
          <w:szCs w:val="28"/>
          <w:lang w:val="kk-KZ"/>
        </w:rPr>
        <w:t>2</w:t>
      </w:r>
      <w:r w:rsidRPr="008C1395">
        <w:rPr>
          <w:sz w:val="28"/>
          <w:szCs w:val="28"/>
          <w:lang w:val="kk-KZ"/>
        </w:rPr>
        <w:t>1ж., хаттама №</w:t>
      </w:r>
      <w:r w:rsidR="00347503">
        <w:rPr>
          <w:sz w:val="28"/>
          <w:szCs w:val="28"/>
          <w:lang w:val="kk-KZ"/>
        </w:rPr>
        <w:t>6</w:t>
      </w:r>
      <w:r w:rsidRPr="008C1395">
        <w:rPr>
          <w:sz w:val="28"/>
          <w:szCs w:val="28"/>
          <w:lang w:val="kk-KZ"/>
        </w:rPr>
        <w:t xml:space="preserve"> ) талқыланып, бекітілген.</w:t>
      </w:r>
    </w:p>
    <w:p w:rsidR="001E074E" w:rsidRPr="008C1395" w:rsidRDefault="001E074E" w:rsidP="001E074E">
      <w:pPr>
        <w:ind w:firstLine="709"/>
        <w:jc w:val="both"/>
        <w:rPr>
          <w:sz w:val="28"/>
          <w:szCs w:val="28"/>
          <w:lang w:val="kk-KZ"/>
        </w:rPr>
      </w:pPr>
    </w:p>
    <w:p w:rsidR="001E074E" w:rsidRPr="008C1395" w:rsidRDefault="001E074E" w:rsidP="001E074E">
      <w:pPr>
        <w:ind w:firstLine="709"/>
        <w:jc w:val="both"/>
        <w:rPr>
          <w:sz w:val="28"/>
          <w:szCs w:val="28"/>
          <w:lang w:val="kk-KZ"/>
        </w:rPr>
      </w:pPr>
    </w:p>
    <w:p w:rsidR="001E074E" w:rsidRPr="008C1395" w:rsidRDefault="001E074E" w:rsidP="001E074E">
      <w:pPr>
        <w:ind w:firstLine="709"/>
        <w:jc w:val="both"/>
        <w:rPr>
          <w:sz w:val="28"/>
          <w:szCs w:val="28"/>
          <w:lang w:val="kk-KZ"/>
        </w:rPr>
      </w:pPr>
      <w:r w:rsidRPr="008C1395">
        <w:rPr>
          <w:sz w:val="28"/>
          <w:szCs w:val="28"/>
          <w:lang w:val="kk-KZ"/>
        </w:rPr>
        <w:t>«Құрылыс  және көлік» факультетінің әдістемелік комиссиясында</w:t>
      </w:r>
    </w:p>
    <w:p w:rsidR="001E074E" w:rsidRPr="008C1395" w:rsidRDefault="001E074E" w:rsidP="001E074E">
      <w:pPr>
        <w:jc w:val="both"/>
        <w:rPr>
          <w:sz w:val="28"/>
          <w:szCs w:val="28"/>
          <w:lang w:val="kk-KZ"/>
        </w:rPr>
      </w:pPr>
      <w:r w:rsidRPr="008C1395">
        <w:rPr>
          <w:sz w:val="28"/>
          <w:szCs w:val="28"/>
          <w:lang w:val="kk-KZ"/>
        </w:rPr>
        <w:t>(«</w:t>
      </w:r>
      <w:r w:rsidRPr="002B52BF">
        <w:rPr>
          <w:sz w:val="28"/>
          <w:szCs w:val="28"/>
          <w:lang w:val="kk-KZ"/>
        </w:rPr>
        <w:t>1</w:t>
      </w:r>
      <w:r w:rsidR="002B52BF" w:rsidRPr="002B52BF">
        <w:rPr>
          <w:sz w:val="28"/>
          <w:szCs w:val="28"/>
          <w:lang w:val="kk-KZ"/>
        </w:rPr>
        <w:t>2</w:t>
      </w:r>
      <w:r w:rsidRPr="008C1395">
        <w:rPr>
          <w:sz w:val="28"/>
          <w:szCs w:val="28"/>
          <w:lang w:val="kk-KZ"/>
        </w:rPr>
        <w:t>»</w:t>
      </w:r>
      <w:r w:rsidRPr="004000F0">
        <w:rPr>
          <w:sz w:val="28"/>
          <w:szCs w:val="28"/>
          <w:lang w:val="kk-KZ"/>
        </w:rPr>
        <w:t xml:space="preserve">  0</w:t>
      </w:r>
      <w:r w:rsidR="006A3DF7">
        <w:rPr>
          <w:sz w:val="28"/>
          <w:szCs w:val="28"/>
          <w:lang w:val="kk-KZ"/>
        </w:rPr>
        <w:t>1</w:t>
      </w:r>
      <w:r>
        <w:rPr>
          <w:sz w:val="28"/>
          <w:szCs w:val="28"/>
          <w:lang w:val="kk-KZ"/>
        </w:rPr>
        <w:t xml:space="preserve">. </w:t>
      </w:r>
      <w:r w:rsidRPr="008C1395">
        <w:rPr>
          <w:sz w:val="28"/>
          <w:szCs w:val="28"/>
          <w:lang w:val="kk-KZ"/>
        </w:rPr>
        <w:t xml:space="preserve"> 20</w:t>
      </w:r>
      <w:r w:rsidR="006A3DF7">
        <w:rPr>
          <w:sz w:val="28"/>
          <w:szCs w:val="28"/>
          <w:lang w:val="kk-KZ"/>
        </w:rPr>
        <w:t>2</w:t>
      </w:r>
      <w:r w:rsidRPr="008C1395">
        <w:rPr>
          <w:sz w:val="28"/>
          <w:szCs w:val="28"/>
          <w:lang w:val="kk-KZ"/>
        </w:rPr>
        <w:t xml:space="preserve">1ж., хаттама № </w:t>
      </w:r>
      <w:r w:rsidR="002B52BF">
        <w:rPr>
          <w:sz w:val="28"/>
          <w:szCs w:val="28"/>
          <w:lang w:val="kk-KZ"/>
        </w:rPr>
        <w:t>6</w:t>
      </w:r>
      <w:r w:rsidRPr="008C1395">
        <w:rPr>
          <w:sz w:val="28"/>
          <w:szCs w:val="28"/>
          <w:lang w:val="kk-KZ"/>
        </w:rPr>
        <w:t xml:space="preserve"> )  талқыланып, бекітілген.</w:t>
      </w:r>
    </w:p>
    <w:p w:rsidR="001E074E" w:rsidRPr="008C1395" w:rsidRDefault="001E074E" w:rsidP="001E074E">
      <w:pPr>
        <w:jc w:val="both"/>
        <w:rPr>
          <w:sz w:val="28"/>
          <w:szCs w:val="28"/>
          <w:lang w:val="kk-KZ" w:eastAsia="ko-KR"/>
        </w:rPr>
      </w:pPr>
    </w:p>
    <w:p w:rsidR="001E074E" w:rsidRPr="008C1395" w:rsidRDefault="001E074E" w:rsidP="001E074E">
      <w:pPr>
        <w:jc w:val="both"/>
        <w:rPr>
          <w:sz w:val="28"/>
          <w:szCs w:val="28"/>
          <w:lang w:val="kk-KZ" w:eastAsia="ko-KR"/>
        </w:rPr>
      </w:pPr>
    </w:p>
    <w:p w:rsidR="001E074E" w:rsidRPr="008C1395" w:rsidRDefault="001E074E" w:rsidP="001E074E">
      <w:pPr>
        <w:jc w:val="both"/>
        <w:rPr>
          <w:sz w:val="28"/>
          <w:szCs w:val="28"/>
          <w:lang w:val="kk-KZ" w:eastAsia="ko-KR"/>
        </w:rPr>
      </w:pPr>
      <w:r w:rsidRPr="008C1395">
        <w:rPr>
          <w:sz w:val="28"/>
          <w:szCs w:val="28"/>
          <w:lang w:val="kk-KZ" w:eastAsia="ko-KR"/>
        </w:rPr>
        <w:tab/>
        <w:t xml:space="preserve">М. Әуезов атындағы оқу әдістемелік кеңесімен баспаға ұсынылған,   </w:t>
      </w:r>
    </w:p>
    <w:p w:rsidR="001E074E" w:rsidRPr="008C1395" w:rsidRDefault="001E074E" w:rsidP="001E074E">
      <w:pPr>
        <w:rPr>
          <w:sz w:val="28"/>
          <w:szCs w:val="28"/>
          <w:lang w:val="kk-KZ" w:eastAsia="ko-KR"/>
        </w:rPr>
      </w:pPr>
      <w:r w:rsidRPr="008C1395">
        <w:rPr>
          <w:sz w:val="28"/>
          <w:szCs w:val="28"/>
          <w:lang w:val="kk-KZ"/>
        </w:rPr>
        <w:t>(«_</w:t>
      </w:r>
      <w:r w:rsidR="006A3DF7" w:rsidRPr="006A3DF7">
        <w:rPr>
          <w:sz w:val="28"/>
          <w:szCs w:val="28"/>
          <w:lang w:val="kk-KZ"/>
        </w:rPr>
        <w:t>_</w:t>
      </w:r>
      <w:r w:rsidRPr="008C1395">
        <w:rPr>
          <w:sz w:val="28"/>
          <w:szCs w:val="28"/>
          <w:lang w:val="kk-KZ"/>
        </w:rPr>
        <w:t>_» _</w:t>
      </w:r>
      <w:r w:rsidR="006A3DF7" w:rsidRPr="006A3DF7">
        <w:rPr>
          <w:sz w:val="28"/>
          <w:szCs w:val="28"/>
          <w:lang w:val="kk-KZ"/>
        </w:rPr>
        <w:t>__</w:t>
      </w:r>
      <w:r w:rsidRPr="008C1395">
        <w:rPr>
          <w:sz w:val="28"/>
          <w:szCs w:val="28"/>
          <w:lang w:val="kk-KZ"/>
        </w:rPr>
        <w:t>___20</w:t>
      </w:r>
      <w:r w:rsidR="006A3DF7" w:rsidRPr="006A3DF7">
        <w:rPr>
          <w:sz w:val="28"/>
          <w:szCs w:val="28"/>
          <w:lang w:val="kk-KZ"/>
        </w:rPr>
        <w:t xml:space="preserve">21 </w:t>
      </w:r>
      <w:r w:rsidRPr="008C1395">
        <w:rPr>
          <w:sz w:val="28"/>
          <w:szCs w:val="28"/>
          <w:lang w:val="kk-KZ"/>
        </w:rPr>
        <w:t>ж., хаттама №</w:t>
      </w:r>
      <w:r w:rsidRPr="004000F0">
        <w:rPr>
          <w:sz w:val="28"/>
          <w:szCs w:val="28"/>
          <w:lang w:val="kk-KZ"/>
        </w:rPr>
        <w:t>_</w:t>
      </w:r>
      <w:r w:rsidR="006A3DF7" w:rsidRPr="006A3DF7">
        <w:rPr>
          <w:sz w:val="28"/>
          <w:szCs w:val="28"/>
          <w:lang w:val="kk-KZ"/>
        </w:rPr>
        <w:t>_</w:t>
      </w:r>
      <w:r w:rsidRPr="004000F0">
        <w:rPr>
          <w:sz w:val="28"/>
          <w:szCs w:val="28"/>
          <w:lang w:val="kk-KZ"/>
        </w:rPr>
        <w:t>_</w:t>
      </w:r>
      <w:r w:rsidRPr="008C1395">
        <w:rPr>
          <w:sz w:val="28"/>
          <w:szCs w:val="28"/>
          <w:lang w:val="kk-KZ"/>
        </w:rPr>
        <w:t xml:space="preserve">  )</w:t>
      </w:r>
    </w:p>
    <w:p w:rsidR="001E074E" w:rsidRPr="00E34ACA" w:rsidRDefault="001E074E" w:rsidP="001E074E">
      <w:pPr>
        <w:ind w:firstLine="567"/>
        <w:jc w:val="center"/>
        <w:rPr>
          <w:sz w:val="28"/>
          <w:szCs w:val="28"/>
          <w:lang w:val="kk-KZ"/>
        </w:rPr>
      </w:pPr>
    </w:p>
    <w:p w:rsidR="001E074E" w:rsidRDefault="001E074E" w:rsidP="001E074E">
      <w:pPr>
        <w:ind w:firstLine="567"/>
        <w:jc w:val="center"/>
        <w:rPr>
          <w:sz w:val="28"/>
          <w:szCs w:val="28"/>
          <w:lang w:val="kk-KZ"/>
        </w:rPr>
      </w:pPr>
    </w:p>
    <w:p w:rsidR="001E074E" w:rsidRPr="00E34ACA" w:rsidRDefault="001E074E" w:rsidP="001E074E">
      <w:pPr>
        <w:ind w:firstLine="567"/>
        <w:jc w:val="center"/>
        <w:rPr>
          <w:sz w:val="28"/>
          <w:szCs w:val="28"/>
          <w:lang w:val="kk-KZ"/>
        </w:rPr>
      </w:pPr>
    </w:p>
    <w:p w:rsidR="001E074E" w:rsidRDefault="001E074E" w:rsidP="001E074E">
      <w:pPr>
        <w:jc w:val="both"/>
        <w:rPr>
          <w:sz w:val="28"/>
          <w:szCs w:val="28"/>
          <w:lang w:val="kk-KZ" w:eastAsia="ko-KR"/>
        </w:rPr>
      </w:pPr>
    </w:p>
    <w:p w:rsidR="001E074E" w:rsidRDefault="001E074E" w:rsidP="001E074E">
      <w:pPr>
        <w:jc w:val="both"/>
        <w:rPr>
          <w:sz w:val="28"/>
          <w:szCs w:val="28"/>
          <w:lang w:val="kk-KZ" w:eastAsia="ko-KR"/>
        </w:rPr>
      </w:pPr>
      <w:r w:rsidRPr="00E34ACA">
        <w:rPr>
          <w:sz w:val="28"/>
          <w:szCs w:val="28"/>
          <w:lang w:val="kk-KZ" w:eastAsia="ko-KR"/>
        </w:rPr>
        <w:t>©  М.Ауезов атындағы Оңтүстік Қазақстан университеті, 20</w:t>
      </w:r>
      <w:r w:rsidR="006A3DF7" w:rsidRPr="006A3DF7">
        <w:rPr>
          <w:sz w:val="28"/>
          <w:szCs w:val="28"/>
          <w:lang w:val="kk-KZ" w:eastAsia="ko-KR"/>
        </w:rPr>
        <w:t>2</w:t>
      </w:r>
      <w:r w:rsidRPr="00E34ACA">
        <w:rPr>
          <w:sz w:val="28"/>
          <w:szCs w:val="28"/>
          <w:lang w:val="kk-KZ" w:eastAsia="ko-KR"/>
        </w:rPr>
        <w:t>1</w:t>
      </w:r>
      <w:r>
        <w:rPr>
          <w:sz w:val="28"/>
          <w:szCs w:val="28"/>
          <w:lang w:val="kk-KZ" w:eastAsia="ko-KR"/>
        </w:rPr>
        <w:t>ж.</w:t>
      </w:r>
    </w:p>
    <w:p w:rsidR="001E074E" w:rsidRPr="00E34ACA" w:rsidRDefault="001E074E" w:rsidP="001E074E">
      <w:pPr>
        <w:jc w:val="both"/>
        <w:rPr>
          <w:sz w:val="28"/>
          <w:szCs w:val="28"/>
          <w:lang w:val="kk-KZ" w:eastAsia="ko-KR"/>
        </w:rPr>
      </w:pPr>
      <w:r>
        <w:rPr>
          <w:sz w:val="28"/>
          <w:szCs w:val="28"/>
          <w:lang w:val="kk-KZ" w:eastAsia="ko-KR"/>
        </w:rPr>
        <w:t>Шығаруға жауапты: Альжанова Ж.У.</w:t>
      </w:r>
    </w:p>
    <w:p w:rsidR="001E074E" w:rsidRDefault="001E074E" w:rsidP="001E074E">
      <w:pPr>
        <w:tabs>
          <w:tab w:val="left" w:pos="9356"/>
        </w:tabs>
        <w:jc w:val="center"/>
        <w:rPr>
          <w:rFonts w:eastAsia="MS Mincho"/>
          <w:b/>
          <w:sz w:val="28"/>
          <w:szCs w:val="28"/>
          <w:lang w:val="kk-KZ"/>
        </w:rPr>
      </w:pPr>
    </w:p>
    <w:p w:rsidR="001E074E" w:rsidRPr="00CC4281" w:rsidRDefault="001E074E" w:rsidP="001E074E">
      <w:pPr>
        <w:tabs>
          <w:tab w:val="left" w:pos="9356"/>
        </w:tabs>
        <w:jc w:val="center"/>
        <w:rPr>
          <w:sz w:val="28"/>
          <w:szCs w:val="28"/>
          <w:lang w:val="kk-KZ" w:eastAsia="ko-KR"/>
        </w:rPr>
      </w:pPr>
      <w:r>
        <w:rPr>
          <w:rFonts w:eastAsia="MS Mincho"/>
          <w:b/>
          <w:sz w:val="28"/>
          <w:szCs w:val="28"/>
          <w:lang w:val="kk-KZ"/>
        </w:rPr>
        <w:t>Мазмұны</w:t>
      </w:r>
    </w:p>
    <w:p w:rsidR="001E074E" w:rsidRPr="006A3DF7" w:rsidRDefault="001E074E" w:rsidP="001E074E">
      <w:pPr>
        <w:jc w:val="both"/>
        <w:rPr>
          <w:rFonts w:eastAsia="MS Mincho"/>
          <w:b/>
          <w:sz w:val="28"/>
          <w:szCs w:val="28"/>
          <w:lang w:val="kk-KZ"/>
        </w:rPr>
      </w:pPr>
    </w:p>
    <w:tbl>
      <w:tblPr>
        <w:tblW w:w="9606" w:type="dxa"/>
        <w:tblLook w:val="04A0"/>
      </w:tblPr>
      <w:tblGrid>
        <w:gridCol w:w="776"/>
        <w:gridCol w:w="7730"/>
        <w:gridCol w:w="1100"/>
      </w:tblGrid>
      <w:tr w:rsidR="001E074E" w:rsidRPr="00394EA6" w:rsidTr="009D0FDF">
        <w:tc>
          <w:tcPr>
            <w:tcW w:w="8506" w:type="dxa"/>
            <w:gridSpan w:val="2"/>
          </w:tcPr>
          <w:p w:rsidR="001E074E" w:rsidRPr="00394EA6" w:rsidRDefault="001E074E" w:rsidP="009D0FDF">
            <w:pPr>
              <w:jc w:val="both"/>
              <w:rPr>
                <w:rFonts w:eastAsia="MS Mincho"/>
                <w:sz w:val="28"/>
                <w:szCs w:val="28"/>
                <w:lang w:val="kk-KZ"/>
              </w:rPr>
            </w:pPr>
            <w:r w:rsidRPr="00394EA6">
              <w:rPr>
                <w:rFonts w:eastAsia="MS Mincho"/>
                <w:sz w:val="28"/>
                <w:szCs w:val="28"/>
                <w:lang w:val="kk-KZ"/>
              </w:rPr>
              <w:t>Кіріспе</w:t>
            </w:r>
          </w:p>
        </w:tc>
        <w:tc>
          <w:tcPr>
            <w:tcW w:w="1100" w:type="dxa"/>
          </w:tcPr>
          <w:p w:rsidR="001E074E" w:rsidRPr="00394EA6" w:rsidRDefault="001E074E" w:rsidP="009D0FDF">
            <w:pPr>
              <w:ind w:right="-108"/>
              <w:jc w:val="center"/>
              <w:rPr>
                <w:rFonts w:eastAsia="MS Mincho"/>
                <w:sz w:val="28"/>
                <w:szCs w:val="28"/>
                <w:lang w:val="kk-KZ"/>
              </w:rPr>
            </w:pPr>
            <w:r>
              <w:rPr>
                <w:rFonts w:eastAsia="MS Mincho"/>
                <w:sz w:val="28"/>
                <w:szCs w:val="28"/>
                <w:lang w:val="kk-KZ"/>
              </w:rPr>
              <w:t>6</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1</w:t>
            </w:r>
          </w:p>
        </w:tc>
        <w:tc>
          <w:tcPr>
            <w:tcW w:w="7730" w:type="dxa"/>
          </w:tcPr>
          <w:p w:rsidR="001E074E" w:rsidRPr="00394EA6" w:rsidRDefault="001E074E" w:rsidP="009D0FDF">
            <w:pPr>
              <w:autoSpaceDE w:val="0"/>
              <w:autoSpaceDN w:val="0"/>
              <w:adjustRightInd w:val="0"/>
              <w:jc w:val="both"/>
              <w:rPr>
                <w:rFonts w:eastAsia="MS Mincho"/>
                <w:sz w:val="28"/>
                <w:szCs w:val="28"/>
                <w:lang w:val="kk-KZ"/>
              </w:rPr>
            </w:pPr>
            <w:r w:rsidRPr="00394EA6">
              <w:rPr>
                <w:rFonts w:ascii="KZ Times New Roman" w:hAnsi="KZ Times New Roman"/>
                <w:caps/>
                <w:sz w:val="28"/>
                <w:szCs w:val="28"/>
                <w:lang w:val="kk-KZ"/>
              </w:rPr>
              <w:t>Жалпы талаптар</w:t>
            </w:r>
          </w:p>
        </w:tc>
        <w:tc>
          <w:tcPr>
            <w:tcW w:w="1100" w:type="dxa"/>
          </w:tcPr>
          <w:p w:rsidR="001E074E" w:rsidRPr="00394EA6" w:rsidRDefault="001E074E" w:rsidP="009D0FDF">
            <w:pPr>
              <w:ind w:right="-108"/>
              <w:jc w:val="center"/>
              <w:rPr>
                <w:rFonts w:eastAsia="MS Mincho"/>
                <w:sz w:val="28"/>
                <w:szCs w:val="28"/>
                <w:lang w:val="kk-KZ"/>
              </w:rPr>
            </w:pPr>
            <w:r>
              <w:rPr>
                <w:rFonts w:eastAsia="MS Mincho"/>
                <w:sz w:val="28"/>
                <w:szCs w:val="28"/>
                <w:lang w:val="kk-KZ"/>
              </w:rPr>
              <w:t>7</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1.1</w:t>
            </w:r>
          </w:p>
        </w:tc>
        <w:tc>
          <w:tcPr>
            <w:tcW w:w="7730" w:type="dxa"/>
          </w:tcPr>
          <w:p w:rsidR="001E074E" w:rsidRPr="00394EA6" w:rsidRDefault="006A3DF7" w:rsidP="009D0FDF">
            <w:pPr>
              <w:jc w:val="both"/>
              <w:rPr>
                <w:rFonts w:eastAsia="MS Mincho"/>
                <w:sz w:val="28"/>
                <w:szCs w:val="28"/>
                <w:lang w:val="kk-KZ"/>
              </w:rPr>
            </w:pPr>
            <w:r>
              <w:rPr>
                <w:rFonts w:ascii="KZ Times New Roman" w:hAnsi="KZ Times New Roman"/>
                <w:sz w:val="28"/>
                <w:szCs w:val="28"/>
                <w:lang w:val="kk-KZ"/>
              </w:rPr>
              <w:t>Курстық</w:t>
            </w:r>
            <w:r w:rsidR="001E074E" w:rsidRPr="00AE2F51">
              <w:rPr>
                <w:rFonts w:ascii="KZ Times New Roman" w:hAnsi="KZ Times New Roman"/>
                <w:sz w:val="28"/>
                <w:szCs w:val="28"/>
                <w:lang w:val="kk-KZ"/>
              </w:rPr>
              <w:t xml:space="preserve"> жұмысты</w:t>
            </w:r>
            <w:r w:rsidR="001E074E" w:rsidRPr="00394EA6">
              <w:rPr>
                <w:rFonts w:ascii="KZ Times New Roman" w:hAnsi="KZ Times New Roman"/>
                <w:sz w:val="28"/>
                <w:szCs w:val="28"/>
                <w:lang w:val="kk-KZ"/>
              </w:rPr>
              <w:t>жобалауға қойылатын талаптар</w:t>
            </w:r>
          </w:p>
        </w:tc>
        <w:tc>
          <w:tcPr>
            <w:tcW w:w="1100" w:type="dxa"/>
          </w:tcPr>
          <w:p w:rsidR="001E074E" w:rsidRPr="00394EA6" w:rsidRDefault="001E074E" w:rsidP="009D0FDF">
            <w:pPr>
              <w:ind w:right="-108"/>
              <w:jc w:val="center"/>
              <w:rPr>
                <w:rFonts w:eastAsia="MS Mincho"/>
                <w:sz w:val="28"/>
                <w:szCs w:val="28"/>
                <w:lang w:val="kk-KZ"/>
              </w:rPr>
            </w:pPr>
            <w:r>
              <w:rPr>
                <w:rFonts w:eastAsia="MS Mincho"/>
                <w:sz w:val="28"/>
                <w:szCs w:val="28"/>
                <w:lang w:val="kk-KZ"/>
              </w:rPr>
              <w:t>7</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1.2</w:t>
            </w:r>
          </w:p>
        </w:tc>
        <w:tc>
          <w:tcPr>
            <w:tcW w:w="7730" w:type="dxa"/>
          </w:tcPr>
          <w:p w:rsidR="001E074E" w:rsidRPr="00394EA6" w:rsidRDefault="001E074E" w:rsidP="009D0FDF">
            <w:pPr>
              <w:jc w:val="both"/>
              <w:rPr>
                <w:rFonts w:eastAsia="MS Mincho"/>
                <w:sz w:val="28"/>
                <w:szCs w:val="28"/>
                <w:lang w:val="kk-KZ"/>
              </w:rPr>
            </w:pPr>
            <w:r w:rsidRPr="00394EA6">
              <w:rPr>
                <w:rFonts w:ascii="KZ Times New Roman" w:hAnsi="KZ Times New Roman"/>
                <w:sz w:val="28"/>
                <w:szCs w:val="28"/>
                <w:lang w:val="kk-KZ"/>
              </w:rPr>
              <w:t>Сәулет өнерінің әлеуметтік-функциональдық, техникалық және экономикалық негіздері. Сәулеттік құрылыстың жобалаудың негізгі принциптері</w:t>
            </w:r>
          </w:p>
        </w:tc>
        <w:tc>
          <w:tcPr>
            <w:tcW w:w="1100" w:type="dxa"/>
          </w:tcPr>
          <w:p w:rsidR="001E074E" w:rsidRPr="00394EA6" w:rsidRDefault="001E074E" w:rsidP="009D0FDF">
            <w:pPr>
              <w:ind w:right="-215"/>
              <w:jc w:val="center"/>
              <w:rPr>
                <w:rFonts w:eastAsia="MS Mincho"/>
                <w:sz w:val="28"/>
                <w:szCs w:val="28"/>
                <w:lang w:val="kk-KZ"/>
              </w:rPr>
            </w:pPr>
          </w:p>
          <w:p w:rsidR="001E074E" w:rsidRPr="00394EA6" w:rsidRDefault="001E074E" w:rsidP="009D0FDF">
            <w:pPr>
              <w:ind w:right="-215"/>
              <w:jc w:val="center"/>
              <w:rPr>
                <w:rFonts w:eastAsia="MS Mincho"/>
                <w:sz w:val="28"/>
                <w:szCs w:val="28"/>
                <w:lang w:val="kk-KZ"/>
              </w:rPr>
            </w:pPr>
          </w:p>
          <w:p w:rsidR="001E074E" w:rsidRPr="00394EA6" w:rsidRDefault="001E074E" w:rsidP="009D0FDF">
            <w:pPr>
              <w:ind w:right="-108"/>
              <w:jc w:val="center"/>
              <w:rPr>
                <w:rFonts w:eastAsia="MS Mincho"/>
                <w:sz w:val="28"/>
                <w:szCs w:val="28"/>
                <w:lang w:val="kk-KZ"/>
              </w:rPr>
            </w:pPr>
            <w:r>
              <w:rPr>
                <w:rFonts w:eastAsia="MS Mincho"/>
                <w:sz w:val="28"/>
                <w:szCs w:val="28"/>
                <w:lang w:val="kk-KZ"/>
              </w:rPr>
              <w:t>8</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2</w:t>
            </w:r>
          </w:p>
        </w:tc>
        <w:tc>
          <w:tcPr>
            <w:tcW w:w="7730" w:type="dxa"/>
          </w:tcPr>
          <w:p w:rsidR="001E074E" w:rsidRPr="00394EA6" w:rsidRDefault="006A3DF7" w:rsidP="009D0FDF">
            <w:pPr>
              <w:jc w:val="both"/>
              <w:rPr>
                <w:rFonts w:eastAsia="MS Mincho"/>
                <w:sz w:val="28"/>
                <w:szCs w:val="28"/>
                <w:lang w:val="kk-KZ"/>
              </w:rPr>
            </w:pPr>
            <w:r>
              <w:rPr>
                <w:rFonts w:ascii="KZ Times New Roman" w:hAnsi="KZ Times New Roman"/>
                <w:caps/>
                <w:sz w:val="28"/>
                <w:szCs w:val="28"/>
                <w:lang w:val="kk-KZ"/>
              </w:rPr>
              <w:t>КУРСТЫҚ</w:t>
            </w:r>
            <w:r w:rsidR="001E074E" w:rsidRPr="00394EA6">
              <w:rPr>
                <w:rFonts w:ascii="KZ Times New Roman" w:hAnsi="KZ Times New Roman"/>
                <w:caps/>
                <w:sz w:val="28"/>
                <w:szCs w:val="28"/>
                <w:lang w:val="kk-KZ"/>
              </w:rPr>
              <w:t xml:space="preserve"> жұмыстың құрамы және тақырыбы</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Pr>
                <w:rFonts w:eastAsia="MS Mincho"/>
                <w:sz w:val="28"/>
                <w:szCs w:val="28"/>
                <w:lang w:val="kk-KZ"/>
              </w:rPr>
              <w:t>1</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2.1</w:t>
            </w:r>
          </w:p>
        </w:tc>
        <w:tc>
          <w:tcPr>
            <w:tcW w:w="7730" w:type="dxa"/>
          </w:tcPr>
          <w:p w:rsidR="001E074E" w:rsidRPr="00394EA6" w:rsidRDefault="006A3DF7" w:rsidP="009D0FDF">
            <w:pPr>
              <w:jc w:val="both"/>
              <w:rPr>
                <w:rFonts w:eastAsia="MS Mincho"/>
                <w:sz w:val="28"/>
                <w:szCs w:val="28"/>
                <w:lang w:val="kk-KZ"/>
              </w:rPr>
            </w:pPr>
            <w:r>
              <w:rPr>
                <w:rFonts w:ascii="KZ Times New Roman" w:hAnsi="KZ Times New Roman"/>
                <w:sz w:val="28"/>
                <w:szCs w:val="28"/>
                <w:lang w:val="kk-KZ"/>
              </w:rPr>
              <w:t>Курстық</w:t>
            </w:r>
            <w:r w:rsidR="001E074E" w:rsidRPr="00394EA6">
              <w:rPr>
                <w:rFonts w:ascii="KZ Times New Roman" w:hAnsi="KZ Times New Roman"/>
                <w:sz w:val="28"/>
                <w:szCs w:val="28"/>
                <w:lang w:val="kk-KZ"/>
              </w:rPr>
              <w:t xml:space="preserve"> жұмыстың құрамы</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Pr>
                <w:rFonts w:eastAsia="MS Mincho"/>
                <w:sz w:val="28"/>
                <w:szCs w:val="28"/>
                <w:lang w:val="kk-KZ"/>
              </w:rPr>
              <w:t>1</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2.2</w:t>
            </w:r>
          </w:p>
        </w:tc>
        <w:tc>
          <w:tcPr>
            <w:tcW w:w="7730" w:type="dxa"/>
          </w:tcPr>
          <w:p w:rsidR="001E074E" w:rsidRPr="00AE2F51" w:rsidRDefault="006A3DF7" w:rsidP="006A3DF7">
            <w:pPr>
              <w:jc w:val="both"/>
              <w:rPr>
                <w:rFonts w:eastAsia="MS Mincho"/>
                <w:sz w:val="28"/>
                <w:szCs w:val="28"/>
                <w:lang w:val="kk-KZ"/>
              </w:rPr>
            </w:pPr>
            <w:r>
              <w:rPr>
                <w:rFonts w:ascii="KZ Times New Roman" w:hAnsi="KZ Times New Roman"/>
                <w:sz w:val="28"/>
                <w:szCs w:val="28"/>
                <w:lang w:val="kk-KZ"/>
              </w:rPr>
              <w:t>Қоғамдық және өндірістік</w:t>
            </w:r>
            <w:r w:rsidR="001E074E" w:rsidRPr="00AE2F51">
              <w:rPr>
                <w:rFonts w:ascii="KZ Times New Roman" w:hAnsi="KZ Times New Roman"/>
                <w:sz w:val="28"/>
                <w:szCs w:val="28"/>
                <w:lang w:val="kk-KZ"/>
              </w:rPr>
              <w:t xml:space="preserve"> ғимараттарын жобалау бойынша курстық жұмысты орындауға арналған негізгі тақырыптар</w:t>
            </w:r>
          </w:p>
        </w:tc>
        <w:tc>
          <w:tcPr>
            <w:tcW w:w="1100" w:type="dxa"/>
          </w:tcPr>
          <w:p w:rsidR="001E074E" w:rsidRPr="00394EA6" w:rsidRDefault="001E074E" w:rsidP="009D0FDF">
            <w:pPr>
              <w:ind w:right="-108"/>
              <w:jc w:val="center"/>
              <w:rPr>
                <w:rFonts w:eastAsia="MS Mincho"/>
                <w:sz w:val="28"/>
                <w:szCs w:val="28"/>
                <w:lang w:val="kk-KZ"/>
              </w:rPr>
            </w:pPr>
          </w:p>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Pr>
                <w:rFonts w:eastAsia="MS Mincho"/>
                <w:sz w:val="28"/>
                <w:szCs w:val="28"/>
                <w:lang w:val="kk-KZ"/>
              </w:rPr>
              <w:t>1</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w:t>
            </w:r>
          </w:p>
        </w:tc>
        <w:tc>
          <w:tcPr>
            <w:tcW w:w="7730" w:type="dxa"/>
          </w:tcPr>
          <w:p w:rsidR="001E074E" w:rsidRPr="00394EA6" w:rsidRDefault="006A3DF7" w:rsidP="009D0FDF">
            <w:pPr>
              <w:jc w:val="both"/>
              <w:rPr>
                <w:rFonts w:ascii="KZ Times New Roman" w:hAnsi="KZ Times New Roman"/>
                <w:sz w:val="28"/>
                <w:szCs w:val="28"/>
                <w:lang w:val="kk-KZ"/>
              </w:rPr>
            </w:pPr>
            <w:r>
              <w:rPr>
                <w:rFonts w:ascii="KZ Times New Roman" w:hAnsi="KZ Times New Roman"/>
                <w:caps/>
                <w:sz w:val="28"/>
                <w:szCs w:val="28"/>
                <w:lang w:val="kk-KZ"/>
              </w:rPr>
              <w:t>КУРСТЫҚ</w:t>
            </w:r>
            <w:r w:rsidR="001E074E" w:rsidRPr="00394EA6">
              <w:rPr>
                <w:rFonts w:ascii="KZ Times New Roman" w:hAnsi="KZ Times New Roman"/>
                <w:caps/>
                <w:sz w:val="28"/>
                <w:szCs w:val="28"/>
                <w:lang w:val="kk-KZ"/>
              </w:rPr>
              <w:t xml:space="preserve"> жұмысты орындаудың реті</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Pr>
                <w:rFonts w:eastAsia="MS Mincho"/>
                <w:sz w:val="28"/>
                <w:szCs w:val="28"/>
                <w:lang w:val="kk-KZ"/>
              </w:rPr>
              <w:t>2</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3.1</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Есептік-түсініктеме жазбаның және сызбаның орындалуы</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Pr>
                <w:rFonts w:eastAsia="MS Mincho"/>
                <w:sz w:val="28"/>
                <w:szCs w:val="28"/>
                <w:lang w:val="kk-KZ"/>
              </w:rPr>
              <w:t>2</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3.2</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Шәкірттердің өзіндік жұмысын ұйымдастыру</w:t>
            </w:r>
          </w:p>
        </w:tc>
        <w:tc>
          <w:tcPr>
            <w:tcW w:w="1100" w:type="dxa"/>
          </w:tcPr>
          <w:p w:rsidR="001E074E" w:rsidRPr="00394EA6" w:rsidRDefault="001E074E" w:rsidP="004D4FC6">
            <w:pPr>
              <w:ind w:right="-108"/>
              <w:jc w:val="center"/>
              <w:rPr>
                <w:rFonts w:eastAsia="MS Mincho"/>
                <w:sz w:val="28"/>
                <w:szCs w:val="28"/>
                <w:lang w:val="kk-KZ"/>
              </w:rPr>
            </w:pPr>
            <w:r w:rsidRPr="00394EA6">
              <w:rPr>
                <w:rFonts w:eastAsia="MS Mincho"/>
                <w:sz w:val="28"/>
                <w:szCs w:val="28"/>
                <w:lang w:val="kk-KZ"/>
              </w:rPr>
              <w:t>1</w:t>
            </w:r>
            <w:r w:rsidR="004D4FC6">
              <w:rPr>
                <w:rFonts w:eastAsia="MS Mincho"/>
                <w:sz w:val="28"/>
                <w:szCs w:val="28"/>
                <w:lang w:val="kk-KZ"/>
              </w:rPr>
              <w:t>5</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3.3</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Технологиялық процестердің ерекшеліктері</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sidR="004D4FC6">
              <w:rPr>
                <w:rFonts w:eastAsia="MS Mincho"/>
                <w:sz w:val="28"/>
                <w:szCs w:val="28"/>
                <w:lang w:val="kk-KZ"/>
              </w:rPr>
              <w:t>5</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3.4</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Оңтайлы көлемдік-жоспарлау шешімдерін қолдану</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sidR="004D4FC6">
              <w:rPr>
                <w:rFonts w:eastAsia="MS Mincho"/>
                <w:sz w:val="28"/>
                <w:szCs w:val="28"/>
                <w:lang w:val="kk-KZ"/>
              </w:rPr>
              <w:t>6</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3.5</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Оңтайлы конструкциялық шешімдерді қолдану</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sidR="004D4FC6">
              <w:rPr>
                <w:rFonts w:eastAsia="MS Mincho"/>
                <w:sz w:val="28"/>
                <w:szCs w:val="28"/>
                <w:lang w:val="kk-KZ"/>
              </w:rPr>
              <w:t>8</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3.6</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Жылу-техникалық есептеулер</w:t>
            </w:r>
          </w:p>
        </w:tc>
        <w:tc>
          <w:tcPr>
            <w:tcW w:w="1100" w:type="dxa"/>
          </w:tcPr>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sidR="004D4FC6">
              <w:rPr>
                <w:rFonts w:eastAsia="MS Mincho"/>
                <w:sz w:val="28"/>
                <w:szCs w:val="28"/>
                <w:lang w:val="kk-KZ"/>
              </w:rPr>
              <w:t>8</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3.6.1</w:t>
            </w:r>
          </w:p>
        </w:tc>
        <w:tc>
          <w:tcPr>
            <w:tcW w:w="7730" w:type="dxa"/>
          </w:tcPr>
          <w:p w:rsidR="001E074E" w:rsidRPr="00AE2F51" w:rsidRDefault="001E074E" w:rsidP="009D0FDF">
            <w:pPr>
              <w:jc w:val="both"/>
              <w:rPr>
                <w:rFonts w:ascii="KZ Times New Roman" w:hAnsi="KZ Times New Roman"/>
                <w:sz w:val="28"/>
                <w:szCs w:val="28"/>
                <w:lang w:val="kk-KZ"/>
              </w:rPr>
            </w:pPr>
            <w:r w:rsidRPr="00AE2F51">
              <w:rPr>
                <w:rFonts w:ascii="KZ Times New Roman" w:hAnsi="KZ Times New Roman"/>
                <w:sz w:val="28"/>
                <w:szCs w:val="28"/>
                <w:lang w:val="kk-KZ"/>
              </w:rPr>
              <w:t>Сыртқы қоршаушы конструкциялардың жылу-техникалық қасиеттерін анықтау</w:t>
            </w:r>
          </w:p>
        </w:tc>
        <w:tc>
          <w:tcPr>
            <w:tcW w:w="1100" w:type="dxa"/>
          </w:tcPr>
          <w:p w:rsidR="001E074E" w:rsidRPr="00394EA6" w:rsidRDefault="001E074E" w:rsidP="009D0FDF">
            <w:pPr>
              <w:ind w:right="-108"/>
              <w:jc w:val="center"/>
              <w:rPr>
                <w:rFonts w:eastAsia="MS Mincho"/>
                <w:sz w:val="28"/>
                <w:szCs w:val="28"/>
                <w:lang w:val="kk-KZ"/>
              </w:rPr>
            </w:pPr>
          </w:p>
          <w:p w:rsidR="001E074E" w:rsidRPr="00394EA6" w:rsidRDefault="001E074E" w:rsidP="009D0FDF">
            <w:pPr>
              <w:ind w:right="-108"/>
              <w:jc w:val="center"/>
              <w:rPr>
                <w:rFonts w:eastAsia="MS Mincho"/>
                <w:sz w:val="28"/>
                <w:szCs w:val="28"/>
                <w:lang w:val="kk-KZ"/>
              </w:rPr>
            </w:pPr>
            <w:r w:rsidRPr="00394EA6">
              <w:rPr>
                <w:rFonts w:eastAsia="MS Mincho"/>
                <w:sz w:val="28"/>
                <w:szCs w:val="28"/>
                <w:lang w:val="kk-KZ"/>
              </w:rPr>
              <w:t>1</w:t>
            </w:r>
            <w:r w:rsidR="004D4FC6">
              <w:rPr>
                <w:rFonts w:eastAsia="MS Mincho"/>
                <w:sz w:val="28"/>
                <w:szCs w:val="28"/>
                <w:lang w:val="kk-KZ"/>
              </w:rPr>
              <w:t>8</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3.6.2</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Есептеу жолы</w:t>
            </w:r>
          </w:p>
        </w:tc>
        <w:tc>
          <w:tcPr>
            <w:tcW w:w="1100" w:type="dxa"/>
          </w:tcPr>
          <w:p w:rsidR="001E074E" w:rsidRPr="00394EA6" w:rsidRDefault="001E074E" w:rsidP="004D4FC6">
            <w:pPr>
              <w:ind w:right="-108"/>
              <w:jc w:val="center"/>
              <w:rPr>
                <w:rFonts w:eastAsia="MS Mincho"/>
                <w:sz w:val="28"/>
                <w:szCs w:val="28"/>
                <w:lang w:val="kk-KZ"/>
              </w:rPr>
            </w:pPr>
            <w:r w:rsidRPr="00394EA6">
              <w:rPr>
                <w:rFonts w:eastAsia="MS Mincho"/>
                <w:sz w:val="28"/>
                <w:szCs w:val="28"/>
                <w:lang w:val="kk-KZ"/>
              </w:rPr>
              <w:t>2</w:t>
            </w:r>
            <w:r w:rsidR="004D4FC6">
              <w:rPr>
                <w:rFonts w:eastAsia="MS Mincho"/>
                <w:sz w:val="28"/>
                <w:szCs w:val="28"/>
                <w:lang w:val="kk-KZ"/>
              </w:rPr>
              <w:t>2</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3.6.3</w:t>
            </w:r>
          </w:p>
        </w:tc>
        <w:tc>
          <w:tcPr>
            <w:tcW w:w="7730" w:type="dxa"/>
          </w:tcPr>
          <w:p w:rsidR="001E074E" w:rsidRPr="00394EA6" w:rsidRDefault="001E074E" w:rsidP="009D0FDF">
            <w:pPr>
              <w:jc w:val="both"/>
              <w:rPr>
                <w:rFonts w:ascii="KZ Times New Roman" w:hAnsi="KZ Times New Roman"/>
                <w:sz w:val="28"/>
                <w:szCs w:val="28"/>
                <w:lang w:val="kk-KZ"/>
              </w:rPr>
            </w:pPr>
            <w:r w:rsidRPr="00394EA6">
              <w:rPr>
                <w:rFonts w:ascii="KZ Times New Roman" w:hAnsi="KZ Times New Roman"/>
                <w:sz w:val="28"/>
                <w:szCs w:val="28"/>
                <w:lang w:val="kk-KZ"/>
              </w:rPr>
              <w:t>Шатыр жабынның жылу-техникалық есебі</w:t>
            </w:r>
          </w:p>
        </w:tc>
        <w:tc>
          <w:tcPr>
            <w:tcW w:w="1100" w:type="dxa"/>
          </w:tcPr>
          <w:p w:rsidR="001E074E" w:rsidRPr="00394EA6" w:rsidRDefault="001E074E" w:rsidP="004D4FC6">
            <w:pPr>
              <w:ind w:right="-108"/>
              <w:jc w:val="center"/>
              <w:rPr>
                <w:rFonts w:eastAsia="MS Mincho"/>
                <w:sz w:val="28"/>
                <w:szCs w:val="28"/>
                <w:lang w:val="kk-KZ"/>
              </w:rPr>
            </w:pPr>
            <w:r w:rsidRPr="00394EA6">
              <w:rPr>
                <w:rFonts w:eastAsia="MS Mincho"/>
                <w:sz w:val="28"/>
                <w:szCs w:val="28"/>
                <w:lang w:val="kk-KZ"/>
              </w:rPr>
              <w:t>2</w:t>
            </w:r>
            <w:r w:rsidR="004D4FC6">
              <w:rPr>
                <w:rFonts w:eastAsia="MS Mincho"/>
                <w:sz w:val="28"/>
                <w:szCs w:val="28"/>
                <w:lang w:val="kk-KZ"/>
              </w:rPr>
              <w:t>2</w:t>
            </w:r>
          </w:p>
        </w:tc>
      </w:tr>
      <w:tr w:rsidR="001E074E" w:rsidRPr="00394EA6" w:rsidTr="009D0FDF">
        <w:tc>
          <w:tcPr>
            <w:tcW w:w="776" w:type="dxa"/>
          </w:tcPr>
          <w:p w:rsidR="001E074E" w:rsidRPr="00394EA6" w:rsidRDefault="001E074E" w:rsidP="009D0FDF">
            <w:pPr>
              <w:jc w:val="both"/>
              <w:rPr>
                <w:rFonts w:eastAsia="MS Mincho"/>
                <w:sz w:val="28"/>
                <w:szCs w:val="28"/>
                <w:lang w:val="kk-KZ"/>
              </w:rPr>
            </w:pPr>
            <w:r w:rsidRPr="00394EA6">
              <w:rPr>
                <w:rFonts w:eastAsia="MS Mincho"/>
                <w:sz w:val="28"/>
                <w:szCs w:val="28"/>
                <w:lang w:val="kk-KZ"/>
              </w:rPr>
              <w:t>4</w:t>
            </w:r>
          </w:p>
        </w:tc>
        <w:tc>
          <w:tcPr>
            <w:tcW w:w="7730" w:type="dxa"/>
          </w:tcPr>
          <w:p w:rsidR="001E074E" w:rsidRPr="00394EA6" w:rsidRDefault="001E074E" w:rsidP="009D0FDF">
            <w:pPr>
              <w:rPr>
                <w:rFonts w:ascii="KZ Times New Roman" w:hAnsi="KZ Times New Roman"/>
                <w:sz w:val="28"/>
                <w:szCs w:val="28"/>
                <w:lang w:val="kk-KZ"/>
              </w:rPr>
            </w:pPr>
            <w:r w:rsidRPr="00394EA6">
              <w:rPr>
                <w:sz w:val="28"/>
                <w:szCs w:val="28"/>
                <w:lang w:val="kk-KZ"/>
              </w:rPr>
              <w:t xml:space="preserve">Студенттердің өзін-өзі тексеруге және емтиханға дайындалуға арналған бақылау сұрақтары   </w:t>
            </w:r>
          </w:p>
        </w:tc>
        <w:tc>
          <w:tcPr>
            <w:tcW w:w="1100" w:type="dxa"/>
          </w:tcPr>
          <w:p w:rsidR="001E074E" w:rsidRPr="00394EA6" w:rsidRDefault="001E074E" w:rsidP="009D0FDF">
            <w:pPr>
              <w:ind w:right="-108"/>
              <w:jc w:val="center"/>
              <w:rPr>
                <w:rFonts w:eastAsia="MS Mincho"/>
                <w:sz w:val="28"/>
                <w:szCs w:val="28"/>
                <w:lang w:val="kk-KZ"/>
              </w:rPr>
            </w:pPr>
          </w:p>
          <w:p w:rsidR="001E074E" w:rsidRPr="00394EA6" w:rsidRDefault="001E074E" w:rsidP="004D4FC6">
            <w:pPr>
              <w:ind w:right="-108"/>
              <w:jc w:val="center"/>
              <w:rPr>
                <w:rFonts w:eastAsia="MS Mincho"/>
                <w:sz w:val="28"/>
                <w:szCs w:val="28"/>
                <w:lang w:val="kk-KZ"/>
              </w:rPr>
            </w:pPr>
            <w:r w:rsidRPr="00394EA6">
              <w:rPr>
                <w:rFonts w:eastAsia="MS Mincho"/>
                <w:sz w:val="28"/>
                <w:szCs w:val="28"/>
                <w:lang w:val="kk-KZ"/>
              </w:rPr>
              <w:t>2</w:t>
            </w:r>
            <w:r w:rsidR="004D4FC6">
              <w:rPr>
                <w:rFonts w:eastAsia="MS Mincho"/>
                <w:sz w:val="28"/>
                <w:szCs w:val="28"/>
                <w:lang w:val="kk-KZ"/>
              </w:rPr>
              <w:t>4</w:t>
            </w:r>
          </w:p>
        </w:tc>
      </w:tr>
      <w:tr w:rsidR="001E074E" w:rsidRPr="00394EA6" w:rsidTr="009D0FDF">
        <w:tc>
          <w:tcPr>
            <w:tcW w:w="8506" w:type="dxa"/>
            <w:gridSpan w:val="2"/>
          </w:tcPr>
          <w:p w:rsidR="001E074E" w:rsidRPr="00394EA6" w:rsidRDefault="001E074E" w:rsidP="009D0FDF">
            <w:pPr>
              <w:rPr>
                <w:rFonts w:eastAsia="MS Mincho"/>
                <w:sz w:val="28"/>
                <w:szCs w:val="28"/>
                <w:lang w:val="kk-KZ"/>
              </w:rPr>
            </w:pPr>
            <w:r w:rsidRPr="00394EA6">
              <w:rPr>
                <w:rFonts w:eastAsia="MS Mincho"/>
                <w:sz w:val="28"/>
                <w:szCs w:val="28"/>
                <w:lang w:val="kk-KZ"/>
              </w:rPr>
              <w:t>Б</w:t>
            </w:r>
            <w:r w:rsidRPr="00394EA6">
              <w:rPr>
                <w:sz w:val="28"/>
                <w:szCs w:val="28"/>
                <w:lang w:val="kk-KZ"/>
              </w:rPr>
              <w:t>ілім алушының білімін бағалау критериялары</w:t>
            </w:r>
          </w:p>
        </w:tc>
        <w:tc>
          <w:tcPr>
            <w:tcW w:w="1100" w:type="dxa"/>
          </w:tcPr>
          <w:p w:rsidR="001E074E" w:rsidRPr="00394EA6" w:rsidRDefault="001E074E" w:rsidP="004D4FC6">
            <w:pPr>
              <w:ind w:right="-108"/>
              <w:jc w:val="center"/>
              <w:rPr>
                <w:rFonts w:eastAsia="MS Mincho"/>
                <w:sz w:val="28"/>
                <w:szCs w:val="28"/>
                <w:lang w:val="kk-KZ"/>
              </w:rPr>
            </w:pPr>
            <w:r w:rsidRPr="00394EA6">
              <w:rPr>
                <w:rFonts w:eastAsia="MS Mincho"/>
                <w:sz w:val="28"/>
                <w:szCs w:val="28"/>
                <w:lang w:val="kk-KZ"/>
              </w:rPr>
              <w:t>2</w:t>
            </w:r>
            <w:r w:rsidR="004D4FC6">
              <w:rPr>
                <w:rFonts w:eastAsia="MS Mincho"/>
                <w:sz w:val="28"/>
                <w:szCs w:val="28"/>
                <w:lang w:val="kk-KZ"/>
              </w:rPr>
              <w:t>6</w:t>
            </w:r>
          </w:p>
        </w:tc>
      </w:tr>
      <w:tr w:rsidR="001E074E" w:rsidRPr="00394EA6" w:rsidTr="009D0FDF">
        <w:tc>
          <w:tcPr>
            <w:tcW w:w="8506" w:type="dxa"/>
            <w:gridSpan w:val="2"/>
          </w:tcPr>
          <w:p w:rsidR="001E074E" w:rsidRPr="00394EA6" w:rsidRDefault="001E074E" w:rsidP="009D0FDF">
            <w:pPr>
              <w:jc w:val="both"/>
              <w:rPr>
                <w:rFonts w:eastAsia="MS Mincho"/>
                <w:sz w:val="28"/>
                <w:szCs w:val="28"/>
                <w:lang w:val="kk-KZ"/>
              </w:rPr>
            </w:pPr>
            <w:r w:rsidRPr="00394EA6">
              <w:rPr>
                <w:rFonts w:eastAsia="MS Mincho"/>
                <w:sz w:val="28"/>
                <w:szCs w:val="28"/>
                <w:lang w:val="kk-KZ"/>
              </w:rPr>
              <w:t>Қолданылған әдебиеттер тізімі</w:t>
            </w:r>
          </w:p>
        </w:tc>
        <w:tc>
          <w:tcPr>
            <w:tcW w:w="1100" w:type="dxa"/>
          </w:tcPr>
          <w:p w:rsidR="001E074E" w:rsidRPr="00394EA6" w:rsidRDefault="001E074E" w:rsidP="004D4FC6">
            <w:pPr>
              <w:ind w:right="-108"/>
              <w:jc w:val="center"/>
              <w:rPr>
                <w:rFonts w:eastAsia="MS Mincho"/>
                <w:sz w:val="28"/>
                <w:szCs w:val="28"/>
                <w:lang w:val="kk-KZ"/>
              </w:rPr>
            </w:pPr>
            <w:r w:rsidRPr="00394EA6">
              <w:rPr>
                <w:rFonts w:eastAsia="MS Mincho"/>
                <w:sz w:val="28"/>
                <w:szCs w:val="28"/>
                <w:lang w:val="kk-KZ"/>
              </w:rPr>
              <w:t>2</w:t>
            </w:r>
            <w:r w:rsidR="004D4FC6">
              <w:rPr>
                <w:rFonts w:eastAsia="MS Mincho"/>
                <w:sz w:val="28"/>
                <w:szCs w:val="28"/>
                <w:lang w:val="kk-KZ"/>
              </w:rPr>
              <w:t>7</w:t>
            </w:r>
          </w:p>
        </w:tc>
      </w:tr>
    </w:tbl>
    <w:p w:rsidR="001E074E" w:rsidRPr="00384297" w:rsidRDefault="001E074E" w:rsidP="001E074E">
      <w:pPr>
        <w:jc w:val="both"/>
        <w:rPr>
          <w:rFonts w:ascii="KZ Times New Roman" w:hAnsi="KZ Times New Roman"/>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autoSpaceDE w:val="0"/>
        <w:autoSpaceDN w:val="0"/>
        <w:adjustRightInd w:val="0"/>
        <w:ind w:firstLine="709"/>
        <w:rPr>
          <w:sz w:val="28"/>
          <w:szCs w:val="28"/>
          <w:lang w:val="kk-KZ"/>
        </w:rPr>
      </w:pPr>
    </w:p>
    <w:p w:rsidR="001E074E" w:rsidRDefault="001E074E" w:rsidP="001E074E">
      <w:pPr>
        <w:jc w:val="center"/>
        <w:rPr>
          <w:b/>
          <w:sz w:val="28"/>
          <w:szCs w:val="28"/>
          <w:lang w:val="kk-KZ"/>
        </w:rPr>
      </w:pPr>
    </w:p>
    <w:p w:rsidR="001E074E" w:rsidRPr="00212438" w:rsidRDefault="001E074E" w:rsidP="001E074E">
      <w:pPr>
        <w:jc w:val="center"/>
        <w:rPr>
          <w:b/>
          <w:caps/>
          <w:sz w:val="28"/>
          <w:szCs w:val="28"/>
          <w:lang w:val="kk-KZ"/>
        </w:rPr>
      </w:pPr>
      <w:r w:rsidRPr="00212438">
        <w:rPr>
          <w:b/>
          <w:caps/>
          <w:sz w:val="28"/>
          <w:szCs w:val="28"/>
          <w:lang w:val="kk-KZ"/>
        </w:rPr>
        <w:t>Кіріспе</w:t>
      </w:r>
    </w:p>
    <w:p w:rsidR="001E074E" w:rsidRPr="00212438" w:rsidRDefault="001E074E" w:rsidP="001E074E">
      <w:pPr>
        <w:jc w:val="center"/>
        <w:rPr>
          <w:caps/>
          <w:sz w:val="28"/>
          <w:szCs w:val="28"/>
          <w:lang w:val="kk-KZ"/>
        </w:rPr>
      </w:pPr>
    </w:p>
    <w:p w:rsidR="001E074E" w:rsidRPr="005C506B" w:rsidRDefault="001E074E" w:rsidP="001E074E">
      <w:pPr>
        <w:autoSpaceDE w:val="0"/>
        <w:autoSpaceDN w:val="0"/>
        <w:adjustRightInd w:val="0"/>
        <w:ind w:firstLine="567"/>
        <w:jc w:val="both"/>
        <w:rPr>
          <w:sz w:val="28"/>
          <w:szCs w:val="28"/>
          <w:lang w:val="kk-KZ"/>
        </w:rPr>
      </w:pPr>
      <w:r w:rsidRPr="00766DC6">
        <w:rPr>
          <w:sz w:val="28"/>
          <w:szCs w:val="28"/>
          <w:lang w:val="kk-KZ"/>
        </w:rPr>
        <w:t>«</w:t>
      </w:r>
      <w:r w:rsidR="006A3DF7" w:rsidRPr="006A3DF7">
        <w:rPr>
          <w:sz w:val="28"/>
          <w:szCs w:val="28"/>
          <w:lang w:val="kk-KZ"/>
        </w:rPr>
        <w:t>Ғимараттар мен имараттарды жобалау</w:t>
      </w:r>
      <w:r w:rsidRPr="00766DC6">
        <w:rPr>
          <w:sz w:val="28"/>
          <w:szCs w:val="28"/>
          <w:lang w:val="kk-KZ"/>
        </w:rPr>
        <w:t>»</w:t>
      </w:r>
      <w:r w:rsidRPr="00C11A44">
        <w:rPr>
          <w:sz w:val="28"/>
          <w:szCs w:val="28"/>
          <w:lang w:val="kk-KZ"/>
        </w:rPr>
        <w:t>пәнінен</w:t>
      </w:r>
      <w:r w:rsidRPr="00907878">
        <w:rPr>
          <w:sz w:val="28"/>
          <w:szCs w:val="28"/>
          <w:lang w:val="kk-KZ"/>
        </w:rPr>
        <w:t>студент</w:t>
      </w:r>
      <w:r>
        <w:rPr>
          <w:sz w:val="28"/>
          <w:szCs w:val="28"/>
          <w:lang w:val="kk-KZ"/>
        </w:rPr>
        <w:t>терді</w:t>
      </w:r>
      <w:r w:rsidRPr="00907878">
        <w:rPr>
          <w:sz w:val="28"/>
          <w:szCs w:val="28"/>
          <w:lang w:val="kk-KZ"/>
        </w:rPr>
        <w:t xml:space="preserve">ң </w:t>
      </w:r>
      <w:r w:rsidR="006A3DF7">
        <w:rPr>
          <w:sz w:val="28"/>
          <w:szCs w:val="28"/>
          <w:lang w:val="kk-KZ"/>
        </w:rPr>
        <w:t>курстық</w:t>
      </w:r>
      <w:r w:rsidRPr="00907878">
        <w:rPr>
          <w:sz w:val="28"/>
          <w:szCs w:val="28"/>
          <w:lang w:val="kk-KZ"/>
        </w:rPr>
        <w:t xml:space="preserve"> жұмыстарына арналған</w:t>
      </w:r>
      <w:r>
        <w:rPr>
          <w:sz w:val="28"/>
          <w:szCs w:val="28"/>
          <w:lang w:val="kk-KZ"/>
        </w:rPr>
        <w:t xml:space="preserve"> ә</w:t>
      </w:r>
      <w:r w:rsidRPr="002145B3">
        <w:rPr>
          <w:sz w:val="28"/>
          <w:szCs w:val="28"/>
          <w:lang w:val="kk-KZ"/>
        </w:rPr>
        <w:t xml:space="preserve">дістемелік </w:t>
      </w:r>
      <w:r w:rsidRPr="005C506B">
        <w:rPr>
          <w:sz w:val="28"/>
          <w:szCs w:val="28"/>
          <w:lang w:val="kk-KZ"/>
        </w:rPr>
        <w:t>нұсқаудың негізгі мақсаты – пәнді тереңірек оқуға, анықтамалық және нормативтік материалдармен жұмыс істеу дағдысын дамыту, индустриалды конструкциялардан салынған ғимараттарды өңдеуге қатысуға дайындалу, сонымен бірге ғылыми талдаулардың қабылдануын игеру және оқытылатын материалды жалпылай білу.</w:t>
      </w:r>
    </w:p>
    <w:p w:rsidR="001E074E" w:rsidRPr="005C506B" w:rsidRDefault="001E074E" w:rsidP="001E074E">
      <w:pPr>
        <w:ind w:firstLine="567"/>
        <w:jc w:val="both"/>
        <w:rPr>
          <w:sz w:val="28"/>
          <w:szCs w:val="28"/>
          <w:lang w:val="kk-KZ"/>
        </w:rPr>
      </w:pPr>
      <w:r>
        <w:rPr>
          <w:sz w:val="28"/>
          <w:szCs w:val="28"/>
          <w:lang w:val="kk-KZ"/>
        </w:rPr>
        <w:t>С</w:t>
      </w:r>
      <w:r w:rsidRPr="00907878">
        <w:rPr>
          <w:sz w:val="28"/>
          <w:szCs w:val="28"/>
          <w:lang w:val="kk-KZ"/>
        </w:rPr>
        <w:t>тудент</w:t>
      </w:r>
      <w:r>
        <w:rPr>
          <w:sz w:val="28"/>
          <w:szCs w:val="28"/>
          <w:lang w:val="kk-KZ"/>
        </w:rPr>
        <w:t>терді</w:t>
      </w:r>
      <w:r w:rsidRPr="00907878">
        <w:rPr>
          <w:sz w:val="28"/>
          <w:szCs w:val="28"/>
          <w:lang w:val="kk-KZ"/>
        </w:rPr>
        <w:t xml:space="preserve">ң </w:t>
      </w:r>
      <w:r w:rsidR="006A3DF7">
        <w:rPr>
          <w:sz w:val="28"/>
          <w:szCs w:val="28"/>
          <w:lang w:val="kk-KZ"/>
        </w:rPr>
        <w:t>курстық</w:t>
      </w:r>
      <w:r>
        <w:rPr>
          <w:sz w:val="28"/>
          <w:szCs w:val="28"/>
          <w:lang w:val="kk-KZ"/>
        </w:rPr>
        <w:t xml:space="preserve"> жұмыстары ретінде «</w:t>
      </w:r>
      <w:r w:rsidR="006A3DF7" w:rsidRPr="006A3DF7">
        <w:rPr>
          <w:sz w:val="28"/>
          <w:szCs w:val="28"/>
          <w:lang w:val="kk-KZ"/>
        </w:rPr>
        <w:t>Ғимараттар мен имараттарды жобалау</w:t>
      </w:r>
      <w:r w:rsidRPr="00766DC6">
        <w:rPr>
          <w:sz w:val="28"/>
          <w:szCs w:val="28"/>
          <w:lang w:val="kk-KZ"/>
        </w:rPr>
        <w:t>»</w:t>
      </w:r>
      <w:r w:rsidRPr="00C11A44">
        <w:rPr>
          <w:sz w:val="28"/>
          <w:szCs w:val="28"/>
          <w:lang w:val="kk-KZ"/>
        </w:rPr>
        <w:t>пәнінен</w:t>
      </w:r>
      <w:r>
        <w:rPr>
          <w:sz w:val="28"/>
          <w:szCs w:val="28"/>
          <w:lang w:val="kk-KZ"/>
        </w:rPr>
        <w:t xml:space="preserve"> оқу бағдарламасында берілгендей курстық жұмысты орындау қарастырылған. Курстық жұмысты орындау реті мен тәртібі, </w:t>
      </w:r>
      <w:r w:rsidRPr="005B1836">
        <w:rPr>
          <w:sz w:val="28"/>
          <w:szCs w:val="28"/>
          <w:lang w:val="kk-KZ"/>
        </w:rPr>
        <w:t>есептеулер мен  мысалдар</w:t>
      </w:r>
      <w:r>
        <w:rPr>
          <w:sz w:val="28"/>
          <w:szCs w:val="28"/>
          <w:lang w:val="kk-KZ"/>
        </w:rPr>
        <w:t xml:space="preserve"> әдістемелік нұсқауда толық келтірілген. </w:t>
      </w:r>
    </w:p>
    <w:p w:rsidR="001E074E" w:rsidRPr="004B0920" w:rsidRDefault="00D426B4" w:rsidP="001E074E">
      <w:pPr>
        <w:ind w:firstLine="567"/>
        <w:jc w:val="both"/>
        <w:rPr>
          <w:sz w:val="28"/>
          <w:szCs w:val="28"/>
          <w:lang w:val="kk-KZ"/>
        </w:rPr>
      </w:pPr>
      <w:r>
        <w:rPr>
          <w:sz w:val="28"/>
          <w:szCs w:val="28"/>
          <w:lang w:val="kk-KZ"/>
        </w:rPr>
        <w:t>Курстық</w:t>
      </w:r>
      <w:r w:rsidR="001E074E">
        <w:rPr>
          <w:sz w:val="28"/>
          <w:szCs w:val="28"/>
          <w:lang w:val="kk-KZ"/>
        </w:rPr>
        <w:t xml:space="preserve"> жұмыстық мазмұны </w:t>
      </w:r>
      <w:r w:rsidR="001E074E" w:rsidRPr="004B0920">
        <w:rPr>
          <w:sz w:val="28"/>
          <w:szCs w:val="28"/>
          <w:lang w:val="kk-KZ"/>
        </w:rPr>
        <w:t xml:space="preserve">ғимараттар мен имараттардың сәулеттік-жобалау және конструктивтік шешімдерінің жылдам жетілуінде. Осыған байланысты курстың мазмұны мен бағытталуы жаңа ғылыми – зерттеу жұмыстарының нәтижелерімен, отандық құрылыс пен жобалау практикасының талдау нәтижелерімен құралады және жүйелі түрде өзгеріп отырады. </w:t>
      </w:r>
    </w:p>
    <w:p w:rsidR="001E074E" w:rsidRDefault="001E074E" w:rsidP="001E074E">
      <w:pPr>
        <w:ind w:firstLine="567"/>
        <w:jc w:val="both"/>
        <w:rPr>
          <w:sz w:val="28"/>
          <w:szCs w:val="28"/>
          <w:lang w:val="kk-KZ"/>
        </w:rPr>
      </w:pPr>
    </w:p>
    <w:p w:rsidR="001E074E" w:rsidRDefault="001E074E" w:rsidP="001E074E">
      <w:pPr>
        <w:ind w:firstLine="567"/>
        <w:jc w:val="both"/>
        <w:rPr>
          <w:sz w:val="28"/>
          <w:szCs w:val="28"/>
          <w:lang w:val="kk-KZ"/>
        </w:rPr>
      </w:pPr>
    </w:p>
    <w:p w:rsidR="001E074E" w:rsidRPr="004B0920" w:rsidRDefault="001E074E" w:rsidP="001E074E">
      <w:pPr>
        <w:ind w:firstLine="567"/>
        <w:jc w:val="both"/>
        <w:rPr>
          <w:sz w:val="28"/>
          <w:szCs w:val="28"/>
          <w:lang w:val="kk-KZ"/>
        </w:rPr>
      </w:pPr>
    </w:p>
    <w:p w:rsidR="001E074E" w:rsidRPr="00212438" w:rsidRDefault="001E074E" w:rsidP="001E074E">
      <w:pPr>
        <w:ind w:firstLine="567"/>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Default="001E074E" w:rsidP="001E074E">
      <w:pPr>
        <w:autoSpaceDE w:val="0"/>
        <w:autoSpaceDN w:val="0"/>
        <w:adjustRightInd w:val="0"/>
        <w:ind w:firstLine="709"/>
        <w:jc w:val="both"/>
        <w:rPr>
          <w:sz w:val="28"/>
          <w:szCs w:val="28"/>
          <w:lang w:val="kk-KZ"/>
        </w:rPr>
      </w:pPr>
    </w:p>
    <w:p w:rsidR="001E074E" w:rsidRPr="003C04EB" w:rsidRDefault="001E074E" w:rsidP="001E074E">
      <w:pPr>
        <w:numPr>
          <w:ilvl w:val="0"/>
          <w:numId w:val="6"/>
        </w:numPr>
        <w:jc w:val="center"/>
        <w:rPr>
          <w:rFonts w:ascii="KZ Times New Roman" w:hAnsi="KZ Times New Roman"/>
          <w:b/>
          <w:caps/>
          <w:sz w:val="28"/>
          <w:szCs w:val="28"/>
          <w:lang w:val="kk-KZ"/>
        </w:rPr>
      </w:pPr>
      <w:r w:rsidRPr="003C04EB">
        <w:rPr>
          <w:rFonts w:ascii="KZ Times New Roman" w:hAnsi="KZ Times New Roman"/>
          <w:b/>
          <w:caps/>
          <w:sz w:val="28"/>
          <w:szCs w:val="28"/>
          <w:lang w:val="kk-KZ"/>
        </w:rPr>
        <w:lastRenderedPageBreak/>
        <w:t>Жалпы талаптар</w:t>
      </w:r>
    </w:p>
    <w:p w:rsidR="001E074E" w:rsidRPr="003C04EB" w:rsidRDefault="001E074E" w:rsidP="001E074E">
      <w:pPr>
        <w:jc w:val="center"/>
        <w:rPr>
          <w:rFonts w:ascii="KZ Times New Roman" w:hAnsi="KZ Times New Roman"/>
          <w:b/>
          <w:sz w:val="28"/>
          <w:szCs w:val="28"/>
          <w:lang w:val="kk-KZ"/>
        </w:rPr>
      </w:pPr>
    </w:p>
    <w:p w:rsidR="001E074E" w:rsidRPr="003C04EB" w:rsidRDefault="001E074E" w:rsidP="001E074E">
      <w:pPr>
        <w:numPr>
          <w:ilvl w:val="1"/>
          <w:numId w:val="6"/>
        </w:numPr>
        <w:jc w:val="center"/>
        <w:rPr>
          <w:rFonts w:ascii="KZ Times New Roman" w:hAnsi="KZ Times New Roman"/>
          <w:b/>
          <w:sz w:val="28"/>
          <w:szCs w:val="28"/>
          <w:lang w:val="kk-KZ"/>
        </w:rPr>
      </w:pPr>
      <w:r>
        <w:rPr>
          <w:rFonts w:ascii="KZ Times New Roman" w:hAnsi="KZ Times New Roman"/>
          <w:b/>
          <w:sz w:val="28"/>
          <w:szCs w:val="28"/>
          <w:lang w:val="kk-KZ"/>
        </w:rPr>
        <w:t xml:space="preserve">1.1 </w:t>
      </w:r>
      <w:r w:rsidR="00D426B4">
        <w:rPr>
          <w:rFonts w:ascii="KZ Times New Roman" w:hAnsi="KZ Times New Roman"/>
          <w:b/>
          <w:sz w:val="28"/>
          <w:szCs w:val="28"/>
          <w:lang w:val="kk-KZ"/>
        </w:rPr>
        <w:t>Курстық</w:t>
      </w:r>
      <w:r>
        <w:rPr>
          <w:rFonts w:ascii="KZ Times New Roman" w:hAnsi="KZ Times New Roman"/>
          <w:b/>
          <w:sz w:val="28"/>
          <w:szCs w:val="28"/>
          <w:lang w:val="kk-KZ"/>
        </w:rPr>
        <w:t xml:space="preserve"> жұмысты </w:t>
      </w:r>
      <w:r w:rsidRPr="003C04EB">
        <w:rPr>
          <w:rFonts w:ascii="KZ Times New Roman" w:hAnsi="KZ Times New Roman"/>
          <w:b/>
          <w:sz w:val="28"/>
          <w:szCs w:val="28"/>
          <w:lang w:val="kk-KZ"/>
        </w:rPr>
        <w:t>жобалауға қойылатын талаптар</w:t>
      </w:r>
    </w:p>
    <w:p w:rsidR="001E074E" w:rsidRDefault="001E074E" w:rsidP="001E074E">
      <w:pPr>
        <w:jc w:val="both"/>
        <w:rPr>
          <w:rFonts w:ascii="KZ Times New Roman" w:hAnsi="KZ Times New Roman"/>
          <w:sz w:val="28"/>
          <w:szCs w:val="28"/>
          <w:lang w:val="kk-KZ"/>
        </w:rPr>
      </w:pPr>
    </w:p>
    <w:p w:rsidR="001E074E" w:rsidRDefault="00D426B4" w:rsidP="001E074E">
      <w:pPr>
        <w:ind w:firstLine="540"/>
        <w:jc w:val="both"/>
        <w:rPr>
          <w:rFonts w:ascii="KZ Times New Roman" w:hAnsi="KZ Times New Roman"/>
          <w:sz w:val="28"/>
          <w:szCs w:val="28"/>
          <w:lang w:val="kk-KZ"/>
        </w:rPr>
      </w:pPr>
      <w:r>
        <w:rPr>
          <w:sz w:val="28"/>
          <w:szCs w:val="28"/>
          <w:lang w:val="kk-KZ"/>
        </w:rPr>
        <w:t>Курстық</w:t>
      </w:r>
      <w:r w:rsidR="001E074E" w:rsidRPr="008B75DE">
        <w:rPr>
          <w:sz w:val="28"/>
          <w:szCs w:val="28"/>
          <w:lang w:val="kk-KZ"/>
        </w:rPr>
        <w:t xml:space="preserve"> жұмысты жобалауға қойылатын талаптар </w:t>
      </w:r>
      <w:r w:rsidR="001E074E">
        <w:rPr>
          <w:rFonts w:ascii="KZ Times New Roman" w:hAnsi="KZ Times New Roman"/>
          <w:sz w:val="28"/>
          <w:szCs w:val="28"/>
          <w:lang w:val="kk-KZ"/>
        </w:rPr>
        <w:t>негізгі топқа бөлінуге болады. Бұл талаптарды орындау үшін сәулетшілер, конструкторлар, инженерлік қондырғылардың мамандары, экономистер және технологтар бірлесіп, келісіп жұмыс істеуі керек.</w:t>
      </w:r>
    </w:p>
    <w:p w:rsidR="001E074E" w:rsidRDefault="001E074E" w:rsidP="001E074E">
      <w:pPr>
        <w:numPr>
          <w:ilvl w:val="0"/>
          <w:numId w:val="7"/>
        </w:numPr>
        <w:jc w:val="both"/>
        <w:rPr>
          <w:rFonts w:ascii="KZ Times New Roman" w:hAnsi="KZ Times New Roman"/>
          <w:sz w:val="28"/>
          <w:szCs w:val="28"/>
          <w:lang w:val="kk-KZ"/>
        </w:rPr>
      </w:pPr>
      <w:r>
        <w:rPr>
          <w:rFonts w:ascii="KZ Times New Roman" w:hAnsi="KZ Times New Roman"/>
          <w:sz w:val="28"/>
          <w:szCs w:val="28"/>
          <w:lang w:val="kk-KZ"/>
        </w:rPr>
        <w:t xml:space="preserve">Функциональдық технологиялық талаптар – жобалар ғимараттардың тағайындалуына сәйкес болуы керек, яғни пайдалану кезінде адамдардың қызметі мен еңбегіне, өндірістік процестің сапалы өтуіне қолайлы жағдай жасалуы керек.  Бұл жағдай бөлмелердің құрамымен, көлемімен және ауданымен, сыртқы және ішкі әрлеудің сапасымен, инженерлік қондырғылардың деңгейімен анықталады. </w:t>
      </w:r>
    </w:p>
    <w:p w:rsidR="001E074E" w:rsidRDefault="001E074E" w:rsidP="001E074E">
      <w:pPr>
        <w:numPr>
          <w:ilvl w:val="0"/>
          <w:numId w:val="7"/>
        </w:numPr>
        <w:jc w:val="both"/>
        <w:rPr>
          <w:rFonts w:ascii="KZ Times New Roman" w:hAnsi="KZ Times New Roman"/>
          <w:sz w:val="28"/>
          <w:szCs w:val="28"/>
          <w:lang w:val="kk-KZ"/>
        </w:rPr>
      </w:pPr>
      <w:r>
        <w:rPr>
          <w:rFonts w:ascii="KZ Times New Roman" w:hAnsi="KZ Times New Roman"/>
          <w:sz w:val="28"/>
          <w:szCs w:val="28"/>
          <w:lang w:val="kk-KZ"/>
        </w:rPr>
        <w:t>Техникалық талаптар – үйлер мен ғимараттарды жобалағанда олар беріктік, орнықтылық, қатаңдық және сияқтылар. Ұзақ мерзімділік талаптары төрт дәрежеге бөлінеді:</w:t>
      </w:r>
    </w:p>
    <w:p w:rsidR="001E074E" w:rsidRDefault="001E074E" w:rsidP="001E074E">
      <w:pPr>
        <w:numPr>
          <w:ilvl w:val="0"/>
          <w:numId w:val="8"/>
        </w:numPr>
        <w:jc w:val="both"/>
        <w:rPr>
          <w:rFonts w:ascii="KZ Times New Roman" w:hAnsi="KZ Times New Roman"/>
          <w:sz w:val="28"/>
          <w:szCs w:val="28"/>
          <w:lang w:val="kk-KZ"/>
        </w:rPr>
      </w:pPr>
      <w:r>
        <w:rPr>
          <w:rFonts w:ascii="KZ Times New Roman" w:hAnsi="KZ Times New Roman"/>
          <w:sz w:val="28"/>
          <w:szCs w:val="28"/>
          <w:lang w:val="kk-KZ"/>
        </w:rPr>
        <w:t>Өте жауапты үйлер мен ғимараттар пайдалану мерзімі 100 жылдан асады.</w:t>
      </w:r>
    </w:p>
    <w:p w:rsidR="001E074E" w:rsidRDefault="001E074E" w:rsidP="001E074E">
      <w:pPr>
        <w:numPr>
          <w:ilvl w:val="0"/>
          <w:numId w:val="8"/>
        </w:numPr>
        <w:jc w:val="both"/>
        <w:rPr>
          <w:rFonts w:ascii="KZ Times New Roman" w:hAnsi="KZ Times New Roman"/>
          <w:sz w:val="28"/>
          <w:szCs w:val="28"/>
          <w:lang w:val="kk-KZ"/>
        </w:rPr>
      </w:pPr>
      <w:r>
        <w:rPr>
          <w:rFonts w:ascii="KZ Times New Roman" w:hAnsi="KZ Times New Roman"/>
          <w:sz w:val="28"/>
          <w:szCs w:val="28"/>
          <w:lang w:val="kk-KZ"/>
        </w:rPr>
        <w:t>2-ші дәрежеге 100 жыл.</w:t>
      </w:r>
    </w:p>
    <w:p w:rsidR="001E074E" w:rsidRDefault="001E074E" w:rsidP="001E074E">
      <w:pPr>
        <w:numPr>
          <w:ilvl w:val="0"/>
          <w:numId w:val="8"/>
        </w:numPr>
        <w:jc w:val="both"/>
        <w:rPr>
          <w:rFonts w:ascii="KZ Times New Roman" w:hAnsi="KZ Times New Roman"/>
          <w:sz w:val="28"/>
          <w:szCs w:val="28"/>
          <w:lang w:val="kk-KZ"/>
        </w:rPr>
      </w:pPr>
      <w:r>
        <w:rPr>
          <w:rFonts w:ascii="KZ Times New Roman" w:hAnsi="KZ Times New Roman"/>
          <w:sz w:val="28"/>
          <w:szCs w:val="28"/>
          <w:lang w:val="kk-KZ"/>
        </w:rPr>
        <w:t>3-шіге 50 жыл.</w:t>
      </w:r>
    </w:p>
    <w:p w:rsidR="001E074E" w:rsidRDefault="001E074E" w:rsidP="001E074E">
      <w:pPr>
        <w:numPr>
          <w:ilvl w:val="0"/>
          <w:numId w:val="8"/>
        </w:numPr>
        <w:jc w:val="both"/>
        <w:rPr>
          <w:rFonts w:ascii="KZ Times New Roman" w:hAnsi="KZ Times New Roman"/>
          <w:sz w:val="28"/>
          <w:szCs w:val="28"/>
          <w:lang w:val="kk-KZ"/>
        </w:rPr>
      </w:pPr>
      <w:r>
        <w:rPr>
          <w:rFonts w:ascii="KZ Times New Roman" w:hAnsi="KZ Times New Roman"/>
          <w:sz w:val="28"/>
          <w:szCs w:val="28"/>
          <w:lang w:val="kk-KZ"/>
        </w:rPr>
        <w:t>4-шіге 20 жыл.</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Келесі талаптар – пайдалану сапасы тұрақты, бірқалыпты, жылудан және дыбыстан оқшаулау, су және ауа өткізбеушілік, әртүрлі зиянды әсерлерден қорғау, био және тотқа төзімділік, жоғары температураға төзімділік сияқты талаптарға сәйкес болуы керек. Жану жағдайы бойынша үйлер мен ғимараттар үш дәрежеге бөлінеді. </w:t>
      </w:r>
    </w:p>
    <w:p w:rsidR="001E074E" w:rsidRDefault="001E074E" w:rsidP="001E074E">
      <w:pPr>
        <w:numPr>
          <w:ilvl w:val="0"/>
          <w:numId w:val="9"/>
        </w:numPr>
        <w:jc w:val="both"/>
        <w:rPr>
          <w:rFonts w:ascii="KZ Times New Roman" w:hAnsi="KZ Times New Roman"/>
          <w:sz w:val="28"/>
          <w:szCs w:val="28"/>
          <w:lang w:val="kk-KZ"/>
        </w:rPr>
      </w:pPr>
      <w:r>
        <w:rPr>
          <w:rFonts w:ascii="KZ Times New Roman" w:hAnsi="KZ Times New Roman"/>
          <w:sz w:val="28"/>
          <w:szCs w:val="28"/>
          <w:lang w:val="kk-KZ"/>
        </w:rPr>
        <w:t>1-ші дәреже – жанбайтын құрылыс материалдары мен конструкциялары</w:t>
      </w:r>
    </w:p>
    <w:p w:rsidR="001E074E" w:rsidRDefault="001E074E" w:rsidP="001E074E">
      <w:pPr>
        <w:numPr>
          <w:ilvl w:val="0"/>
          <w:numId w:val="9"/>
        </w:numPr>
        <w:jc w:val="both"/>
        <w:rPr>
          <w:rFonts w:ascii="KZ Times New Roman" w:hAnsi="KZ Times New Roman"/>
          <w:sz w:val="28"/>
          <w:szCs w:val="28"/>
          <w:lang w:val="kk-KZ"/>
        </w:rPr>
      </w:pPr>
      <w:r>
        <w:rPr>
          <w:rFonts w:ascii="KZ Times New Roman" w:hAnsi="KZ Times New Roman"/>
          <w:sz w:val="28"/>
          <w:szCs w:val="28"/>
          <w:lang w:val="kk-KZ"/>
        </w:rPr>
        <w:t>2-ші дәреже - әрең жанатын</w:t>
      </w:r>
    </w:p>
    <w:p w:rsidR="001E074E" w:rsidRDefault="001E074E" w:rsidP="001E074E">
      <w:pPr>
        <w:numPr>
          <w:ilvl w:val="0"/>
          <w:numId w:val="9"/>
        </w:numPr>
        <w:jc w:val="both"/>
        <w:rPr>
          <w:rFonts w:ascii="KZ Times New Roman" w:hAnsi="KZ Times New Roman"/>
          <w:sz w:val="28"/>
          <w:szCs w:val="28"/>
          <w:lang w:val="kk-KZ"/>
        </w:rPr>
      </w:pPr>
      <w:r>
        <w:rPr>
          <w:rFonts w:ascii="KZ Times New Roman" w:hAnsi="KZ Times New Roman"/>
          <w:sz w:val="28"/>
          <w:szCs w:val="28"/>
          <w:lang w:val="kk-KZ"/>
        </w:rPr>
        <w:t>3-ші дәреже – тез жанатын</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Үйлер мен ғимараттар отқа төзімділік шегі бойынша 5 дәрежеге бөлінеді (Т</w:t>
      </w:r>
      <w:r w:rsidRPr="001E14B6">
        <w:rPr>
          <w:rFonts w:ascii="KZ Times New Roman" w:hAnsi="KZ Times New Roman"/>
          <w:sz w:val="28"/>
          <w:szCs w:val="28"/>
          <w:lang w:val="kk-KZ"/>
        </w:rPr>
        <w:t>=</w:t>
      </w:r>
      <w:r>
        <w:rPr>
          <w:rFonts w:ascii="KZ Times New Roman" w:hAnsi="KZ Times New Roman"/>
          <w:sz w:val="28"/>
          <w:szCs w:val="28"/>
          <w:lang w:val="kk-KZ"/>
        </w:rPr>
        <w:t>200</w:t>
      </w:r>
      <w:r w:rsidRPr="0066086A">
        <w:rPr>
          <w:rFonts w:ascii="KZ Times New Roman" w:hAnsi="KZ Times New Roman"/>
          <w:sz w:val="28"/>
          <w:szCs w:val="28"/>
          <w:vertAlign w:val="superscript"/>
          <w:lang w:val="kk-KZ"/>
        </w:rPr>
        <w:t>0</w:t>
      </w:r>
      <w:r>
        <w:rPr>
          <w:rFonts w:ascii="KZ Times New Roman" w:hAnsi="KZ Times New Roman"/>
          <w:sz w:val="28"/>
          <w:szCs w:val="28"/>
          <w:lang w:val="kk-KZ"/>
        </w:rPr>
        <w:t>С болғандағы қарсыласуы)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1 дәреже - өте үлкен төзімді, 5 дәреже - өте аз төмен төзімді, мысалы 1,2,3 дәрежелі – оларға тас конструкциялары, 1,2 – жанбайтын, 3 - әрең жанатын, 4,5 – ағаш сияқты материалдар жатады.  Оның үстіне 5 дәрежелі ғимарат үшін қабат саны 2-ден аспауы керек. Күрделілігі жағынан үйлер мен ғимараттар 4 класқа бөлінеді:</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1 класс - өте жауапты үйлер мен ғимараттар</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2 класс – қоғамдық үйлер мен ғимараттар</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3 класс – қабат саны </w:t>
      </w:r>
      <w:r>
        <w:rPr>
          <w:rFonts w:ascii="KZ Times New Roman" w:hAnsi="KZ Times New Roman"/>
          <w:sz w:val="28"/>
          <w:szCs w:val="28"/>
          <w:lang w:val="kk-KZ"/>
        </w:rPr>
        <w:sym w:font="Symbol" w:char="F0A3"/>
      </w:r>
      <w:r>
        <w:rPr>
          <w:rFonts w:ascii="KZ Times New Roman" w:hAnsi="KZ Times New Roman"/>
          <w:sz w:val="28"/>
          <w:szCs w:val="28"/>
          <w:lang w:val="kk-KZ"/>
        </w:rPr>
        <w:t xml:space="preserve"> 5</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4 класс – ең аз талаптар қойылатын үйлер мен ғимараттар</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lastRenderedPageBreak/>
        <w:tab/>
        <w:t>1 класты ғимараттың конструкциялары 1 дәрежелі ұзақ мерзімділік және отқа төзімділікке сәйкес болуы керек.</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2 класты – 2 дәрежелі</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3 класты – 2 дәрежелі ұзақ мерзімді, 3 дәрежелі отқа төзімділік болып қабылданады, ал 4 класс – 3 дәрежелі ұзақ мерзімділік, отқа төзімділігі шектелмейді. </w:t>
      </w:r>
    </w:p>
    <w:p w:rsidR="001E074E" w:rsidRDefault="001E074E" w:rsidP="001E074E">
      <w:pPr>
        <w:numPr>
          <w:ilvl w:val="0"/>
          <w:numId w:val="7"/>
        </w:numPr>
        <w:jc w:val="both"/>
        <w:rPr>
          <w:rFonts w:ascii="KZ Times New Roman" w:hAnsi="KZ Times New Roman"/>
          <w:sz w:val="28"/>
          <w:szCs w:val="28"/>
          <w:lang w:val="kk-KZ"/>
        </w:rPr>
      </w:pPr>
      <w:r>
        <w:rPr>
          <w:rFonts w:ascii="KZ Times New Roman" w:hAnsi="KZ Times New Roman"/>
          <w:sz w:val="28"/>
          <w:szCs w:val="28"/>
          <w:lang w:val="kk-KZ"/>
        </w:rPr>
        <w:t>Сәулеттік көркемдік талаптар. Бұл талап бойынша ғимараттың сыртқы көрінісі, яғни қас беттері жобаланатын мекен жайдың жалпы көріктелуімен үндес болуы керек. Мекен жайдың көркін бұзбау керек. Олар көркемдік сәулеттік эстетикалық көріністерге сәйкес болуы керек. Әсіресе бұл талаптар қала құрылысы жағдайында өте қатаң сақталуы керек.</w:t>
      </w:r>
    </w:p>
    <w:p w:rsidR="001E074E" w:rsidRDefault="001E074E" w:rsidP="001E074E">
      <w:pPr>
        <w:numPr>
          <w:ilvl w:val="0"/>
          <w:numId w:val="7"/>
        </w:numPr>
        <w:jc w:val="both"/>
        <w:rPr>
          <w:rFonts w:ascii="KZ Times New Roman" w:hAnsi="KZ Times New Roman"/>
          <w:sz w:val="28"/>
          <w:szCs w:val="28"/>
          <w:lang w:val="kk-KZ"/>
        </w:rPr>
      </w:pPr>
      <w:r>
        <w:rPr>
          <w:rFonts w:ascii="KZ Times New Roman" w:hAnsi="KZ Times New Roman"/>
          <w:sz w:val="28"/>
          <w:szCs w:val="28"/>
          <w:lang w:val="kk-KZ"/>
        </w:rPr>
        <w:t xml:space="preserve">Экономикалық талаптар. Экономикалық талаптар кезінде үйлер мен ғимараттың әрине өте үнемді оңтайлы, тиімді болғаны керек, бірақ та олар барлық жағдайда структуралық техникалық талаптарға сәйкес болуы керек. Үйлер мен ғимараттарды жобалағанда сондықтан да олардың бірнеше варианттарын сараптаудан өткізіп техникалық экономикалық көрсеткіштер анықталып солардың ішіндегі ең қолайлысын қабылдау керек. Осы алғашқы жобалаудың өзінде көп мөлшерде қаржы жұмсалады және геологиялық, геодезиялық зерттеулердің мәліметтері әр түрлі қажетті мекемелерден жинақталады. Бұл таңдау ғимараттың кластарына, маңыздылығына, жауаптылығына және т.с.с. сипаттамаларға байланысты болады. </w:t>
      </w:r>
    </w:p>
    <w:p w:rsidR="001E074E" w:rsidRDefault="001E074E" w:rsidP="001E074E">
      <w:pPr>
        <w:numPr>
          <w:ilvl w:val="0"/>
          <w:numId w:val="7"/>
        </w:numPr>
        <w:jc w:val="both"/>
        <w:rPr>
          <w:rFonts w:ascii="KZ Times New Roman" w:hAnsi="KZ Times New Roman"/>
          <w:sz w:val="28"/>
          <w:szCs w:val="28"/>
          <w:lang w:val="kk-KZ"/>
        </w:rPr>
      </w:pPr>
      <w:r>
        <w:rPr>
          <w:rFonts w:ascii="KZ Times New Roman" w:hAnsi="KZ Times New Roman"/>
          <w:sz w:val="28"/>
          <w:szCs w:val="28"/>
          <w:lang w:val="kk-KZ"/>
        </w:rPr>
        <w:t xml:space="preserve">Қоршаған ортаны қорғау талаптары, яғни экологиялық талаптар. Бұл талап Қазақстан үшін өте күрделі жағдайда қалыптасуда, әсіресе бұл талап өнеркәсіп, ауыл шаруашылық салаларында кездеседі. Оның үстіне сынақ полигондарының зардаптары, су қоймаларын пайдалану уақытының сақталмауы, су арналарының, өзендердің, көлдердің ластануы, әскери сынақтардың өткізілуі сияқты көріністер де қоршаған ортаны қорғауды қиындатуда, сонымен қатар осы 5-ші талапқа тіршілік қауіпсіздігін қамтамасыз ету, техника қауіпсіздігін сақтау, әртүрлі табиғи немесе апаттардан да қорғау мәселелсі жатады. Жоғарыда келтірілген 5-ші талап негізгі талаптар болып саналады. Үйлер мен ғимараттарды жобалауда уақыт талабына сәйкес одан да басқа қажетті талаптар қойылуы мүмкін. </w:t>
      </w:r>
    </w:p>
    <w:p w:rsidR="001E074E" w:rsidRDefault="001E074E" w:rsidP="001E074E">
      <w:pPr>
        <w:jc w:val="both"/>
        <w:rPr>
          <w:rFonts w:ascii="KZ Times New Roman" w:hAnsi="KZ Times New Roman"/>
          <w:sz w:val="28"/>
          <w:szCs w:val="28"/>
          <w:lang w:val="kk-KZ"/>
        </w:rPr>
      </w:pPr>
    </w:p>
    <w:p w:rsidR="001E074E" w:rsidRDefault="001E074E" w:rsidP="001E074E">
      <w:pPr>
        <w:numPr>
          <w:ilvl w:val="1"/>
          <w:numId w:val="6"/>
        </w:numPr>
        <w:jc w:val="center"/>
        <w:rPr>
          <w:rFonts w:ascii="KZ Times New Roman" w:hAnsi="KZ Times New Roman"/>
          <w:b/>
          <w:sz w:val="28"/>
          <w:szCs w:val="28"/>
          <w:lang w:val="kk-KZ"/>
        </w:rPr>
      </w:pPr>
      <w:r>
        <w:rPr>
          <w:rFonts w:ascii="KZ Times New Roman" w:hAnsi="KZ Times New Roman"/>
          <w:b/>
          <w:sz w:val="28"/>
          <w:szCs w:val="28"/>
          <w:lang w:val="kk-KZ"/>
        </w:rPr>
        <w:t xml:space="preserve">1.2 </w:t>
      </w:r>
      <w:r w:rsidRPr="00E30F18">
        <w:rPr>
          <w:rFonts w:ascii="KZ Times New Roman" w:hAnsi="KZ Times New Roman"/>
          <w:b/>
          <w:sz w:val="28"/>
          <w:szCs w:val="28"/>
          <w:lang w:val="kk-KZ"/>
        </w:rPr>
        <w:t>Сәулет өнерінің әлеуметтік-функциональдық, техникалық</w:t>
      </w:r>
    </w:p>
    <w:p w:rsidR="001E074E" w:rsidRDefault="001E074E" w:rsidP="001E074E">
      <w:pPr>
        <w:ind w:left="360"/>
        <w:jc w:val="center"/>
        <w:rPr>
          <w:rFonts w:ascii="KZ Times New Roman" w:hAnsi="KZ Times New Roman"/>
          <w:b/>
          <w:sz w:val="28"/>
          <w:szCs w:val="28"/>
          <w:lang w:val="kk-KZ"/>
        </w:rPr>
      </w:pPr>
      <w:r w:rsidRPr="00E30F18">
        <w:rPr>
          <w:rFonts w:ascii="KZ Times New Roman" w:hAnsi="KZ Times New Roman"/>
          <w:b/>
          <w:sz w:val="28"/>
          <w:szCs w:val="28"/>
          <w:lang w:val="kk-KZ"/>
        </w:rPr>
        <w:t xml:space="preserve"> және экономикалық негіздері. Сәулеттік-құрылыстық </w:t>
      </w:r>
    </w:p>
    <w:p w:rsidR="001E074E" w:rsidRPr="00E30F18" w:rsidRDefault="001E074E" w:rsidP="001E074E">
      <w:pPr>
        <w:ind w:left="360"/>
        <w:jc w:val="center"/>
        <w:rPr>
          <w:rFonts w:ascii="KZ Times New Roman" w:hAnsi="KZ Times New Roman"/>
          <w:b/>
          <w:sz w:val="28"/>
          <w:szCs w:val="28"/>
          <w:lang w:val="kk-KZ"/>
        </w:rPr>
      </w:pPr>
      <w:r w:rsidRPr="00E30F18">
        <w:rPr>
          <w:rFonts w:ascii="KZ Times New Roman" w:hAnsi="KZ Times New Roman"/>
          <w:b/>
          <w:sz w:val="28"/>
          <w:szCs w:val="28"/>
          <w:lang w:val="kk-KZ"/>
        </w:rPr>
        <w:t>жобалаудың негізгі принциптері</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Үйлер мен ғимараттардың  сәулет өнері – қоғамдық тіршілік процестері және жеке адамдардың өмірлік күнделікті қызметтері өтетін жасанды кеңістік </w:t>
      </w:r>
      <w:r>
        <w:rPr>
          <w:rFonts w:ascii="KZ Times New Roman" w:hAnsi="KZ Times New Roman"/>
          <w:sz w:val="28"/>
          <w:szCs w:val="28"/>
          <w:lang w:val="kk-KZ"/>
        </w:rPr>
        <w:lastRenderedPageBreak/>
        <w:t xml:space="preserve">ортаны құрастыруға арналған сала болып табылады. Ол ортаға – еңбек, тұрмыс қажеттілігі, мәдениет, бір-бірімен қарым-қатынас, демалу, оқу және т.б. жатады. Жол құрылысы инженері мамандығы өзара бір-бірімен тығыз байланысқан сәулет өнері және құрылыс түсініктерімен жиі кездеседі.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Сәулет өнері архитектура – үйлер мен ғимараттарды жобалаумен, сәулеттік-көркемдік бағалы құрылыстарды жобалаумен айналысады.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Құрылыс – сол жобаланған ғимараттарды тұрғызуға қажетті техникалық шешімдерді орындаумен айналысады. Бұған құрылыс техникасы да жатады.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Біз оқитын пән үйлер мен ғимараттарды сәулеттік жобалаудың негіздерін қамтиды, онда олардың көлемдік-жоспарлау олардың конструкцияларымен тығыз байланыстырылады. Үйлер мен ғимараттарды және олардың кешендік сәулеттік жобалауда функциональдық талаптарға, физикалық заңдылықтарға және көркемдік заңдылықтарға сәйкес инженерлік келелі мәселелер бірлесіп шешіледі. Жобалауға бастапқа мәліметтер ретінде ең бірінші құжат – тапсырма.</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Жобалау басталғанға дейін арнаулы зерттеу іздену жұмыстары жүргізіледі. Олардың нәтижесі бойынша құрылыс алаңшасы трасса үшін геодезиялық, геологиялық, гидрологиялық, ауа-райының мәліметтері бұрынғыдан да толықтандырылады, тексеріледі.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Жалпы алғанда жобалау ҚМжЕ, МЕҮЛ, ТШ, каталогтар және т.с.с. заңды құжаттардың негізінде және соларға сәйкес орындалады. Онда ЭЕМ бағдарламалары ЖАС (жобалаудың автоматтандырылған жүйелері) қолданған тиімді. Жобалау кезіндегі қолданылатын негізгі құжаттар:</w:t>
      </w:r>
    </w:p>
    <w:p w:rsidR="001E074E" w:rsidRDefault="001E074E" w:rsidP="001E074E">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ҚЖҚЖ – құрылыстағы жобалау құжаттарының жүйесі</w:t>
      </w:r>
    </w:p>
    <w:p w:rsidR="001E074E" w:rsidRDefault="001E074E" w:rsidP="001E074E">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БҚКҚ – бірегей құрылыстық конструкциялық құжаттар және т.с.с. жатады.</w:t>
      </w:r>
    </w:p>
    <w:p w:rsidR="001E074E" w:rsidRDefault="001E074E" w:rsidP="001E074E">
      <w:pPr>
        <w:ind w:firstLine="540"/>
        <w:jc w:val="both"/>
        <w:rPr>
          <w:rFonts w:ascii="KZ Times New Roman" w:hAnsi="KZ Times New Roman"/>
          <w:sz w:val="28"/>
          <w:szCs w:val="28"/>
          <w:lang w:val="kk-KZ"/>
        </w:rPr>
      </w:pPr>
      <w:r w:rsidRPr="009324D3">
        <w:rPr>
          <w:rFonts w:ascii="KZ Times New Roman" w:hAnsi="KZ Times New Roman"/>
          <w:sz w:val="28"/>
          <w:szCs w:val="28"/>
          <w:u w:val="single"/>
          <w:lang w:val="kk-KZ"/>
        </w:rPr>
        <w:t>Үйлер мен ғимараттардың жобасы</w:t>
      </w:r>
      <w:r>
        <w:rPr>
          <w:rFonts w:ascii="KZ Times New Roman" w:hAnsi="KZ Times New Roman"/>
          <w:sz w:val="28"/>
          <w:szCs w:val="28"/>
          <w:lang w:val="kk-KZ"/>
        </w:rPr>
        <w:t xml:space="preserve"> дегеніміз оларды тұрғызуға арналған техникалық құжаттар. Ол сызбалардан, есептеулерден, түсініктеме жазбадан және сметадан тұрады. </w:t>
      </w:r>
    </w:p>
    <w:p w:rsidR="001E074E" w:rsidRDefault="001E074E" w:rsidP="001E074E">
      <w:pPr>
        <w:ind w:firstLine="540"/>
        <w:jc w:val="both"/>
        <w:rPr>
          <w:rFonts w:ascii="KZ Times New Roman" w:hAnsi="KZ Times New Roman"/>
          <w:sz w:val="28"/>
          <w:szCs w:val="28"/>
          <w:lang w:val="kk-KZ"/>
        </w:rPr>
      </w:pPr>
      <w:r w:rsidRPr="009324D3">
        <w:rPr>
          <w:rFonts w:ascii="KZ Times New Roman" w:hAnsi="KZ Times New Roman"/>
          <w:sz w:val="28"/>
          <w:szCs w:val="28"/>
          <w:u w:val="single"/>
          <w:lang w:val="kk-KZ"/>
        </w:rPr>
        <w:t>Негізгі сызбалар</w:t>
      </w:r>
      <w:r>
        <w:rPr>
          <w:rFonts w:ascii="KZ Times New Roman" w:hAnsi="KZ Times New Roman"/>
          <w:sz w:val="28"/>
          <w:szCs w:val="28"/>
          <w:lang w:val="kk-KZ"/>
        </w:rPr>
        <w:t xml:space="preserve"> – жоспарлар, кескіндер, қасбеттер және басжоспар. Оларға қосымша элементтер мен олардың конструкциялық ерекшеліктерін көрсететін жұмыстық сызбалар орындалады. </w:t>
      </w:r>
    </w:p>
    <w:p w:rsidR="001E074E" w:rsidRDefault="001E074E" w:rsidP="001E074E">
      <w:pPr>
        <w:ind w:firstLine="540"/>
        <w:jc w:val="both"/>
        <w:rPr>
          <w:rFonts w:ascii="KZ Times New Roman" w:hAnsi="KZ Times New Roman"/>
          <w:sz w:val="28"/>
          <w:szCs w:val="28"/>
          <w:lang w:val="kk-KZ"/>
        </w:rPr>
      </w:pPr>
      <w:r w:rsidRPr="004638B1">
        <w:rPr>
          <w:rFonts w:ascii="KZ Times New Roman" w:hAnsi="KZ Times New Roman"/>
          <w:sz w:val="28"/>
          <w:szCs w:val="28"/>
          <w:u w:val="single"/>
          <w:lang w:val="kk-KZ"/>
        </w:rPr>
        <w:t>Есептеулер</w:t>
      </w:r>
      <w:r>
        <w:rPr>
          <w:rFonts w:ascii="KZ Times New Roman" w:hAnsi="KZ Times New Roman"/>
          <w:sz w:val="28"/>
          <w:szCs w:val="28"/>
          <w:lang w:val="kk-KZ"/>
        </w:rPr>
        <w:t xml:space="preserve">– технологиялық, статикалық, жылу-техникалық, экономикалық, жарық-техникалық және т.б. болып бөлінеді, осы есептеулердің негізінде жобалар жасалынады. </w:t>
      </w:r>
    </w:p>
    <w:p w:rsidR="001E074E" w:rsidRDefault="001E074E" w:rsidP="001E074E">
      <w:pPr>
        <w:ind w:firstLine="540"/>
        <w:jc w:val="both"/>
        <w:rPr>
          <w:rFonts w:ascii="KZ Times New Roman" w:hAnsi="KZ Times New Roman"/>
          <w:sz w:val="28"/>
          <w:szCs w:val="28"/>
          <w:lang w:val="kk-KZ"/>
        </w:rPr>
      </w:pPr>
      <w:r w:rsidRPr="00272350">
        <w:rPr>
          <w:rFonts w:ascii="KZ Times New Roman" w:hAnsi="KZ Times New Roman"/>
          <w:sz w:val="28"/>
          <w:szCs w:val="28"/>
          <w:u w:val="single"/>
          <w:lang w:val="kk-KZ"/>
        </w:rPr>
        <w:t>Түсініктеме жазбада</w:t>
      </w:r>
      <w:r>
        <w:rPr>
          <w:rFonts w:ascii="KZ Times New Roman" w:hAnsi="KZ Times New Roman"/>
          <w:sz w:val="28"/>
          <w:szCs w:val="28"/>
          <w:lang w:val="kk-KZ"/>
        </w:rPr>
        <w:t xml:space="preserve"> жобада қабылданған шешімдердің түсініктемесі және олардың негіздемесі, техникалық-экономикалық көрсеткіштер қысқаша түрде келтіріледі. </w:t>
      </w:r>
    </w:p>
    <w:p w:rsidR="001E074E" w:rsidRDefault="001E074E" w:rsidP="001E074E">
      <w:pPr>
        <w:ind w:firstLine="540"/>
        <w:jc w:val="both"/>
        <w:rPr>
          <w:rFonts w:ascii="KZ Times New Roman" w:hAnsi="KZ Times New Roman"/>
          <w:sz w:val="28"/>
          <w:szCs w:val="28"/>
          <w:lang w:val="kk-KZ"/>
        </w:rPr>
      </w:pPr>
      <w:r w:rsidRPr="004638B1">
        <w:rPr>
          <w:rFonts w:ascii="KZ Times New Roman" w:hAnsi="KZ Times New Roman"/>
          <w:sz w:val="28"/>
          <w:szCs w:val="28"/>
          <w:u w:val="single"/>
          <w:lang w:val="kk-KZ"/>
        </w:rPr>
        <w:t>Сметалық құжатта</w:t>
      </w:r>
      <w:r>
        <w:rPr>
          <w:rFonts w:ascii="KZ Times New Roman" w:hAnsi="KZ Times New Roman"/>
          <w:sz w:val="28"/>
          <w:szCs w:val="28"/>
          <w:lang w:val="kk-KZ"/>
        </w:rPr>
        <w:t xml:space="preserve"> құрылыстың тұрғызу құны анықталады, оларды сметалық-қаржылық ірілендірілген көрсеткіштер үшін және смета жекеленген конструкциялық элементтер үшін деп бөлінеді. </w:t>
      </w:r>
    </w:p>
    <w:p w:rsidR="001E074E" w:rsidRDefault="001E074E" w:rsidP="001E074E">
      <w:pPr>
        <w:ind w:firstLine="540"/>
        <w:jc w:val="both"/>
        <w:rPr>
          <w:rFonts w:ascii="KZ Times New Roman" w:hAnsi="KZ Times New Roman"/>
          <w:sz w:val="28"/>
          <w:szCs w:val="28"/>
          <w:u w:val="single"/>
          <w:lang w:val="kk-KZ"/>
        </w:rPr>
      </w:pPr>
      <w:r w:rsidRPr="004638B1">
        <w:rPr>
          <w:rFonts w:ascii="KZ Times New Roman" w:hAnsi="KZ Times New Roman"/>
          <w:sz w:val="28"/>
          <w:szCs w:val="28"/>
          <w:u w:val="single"/>
          <w:lang w:val="kk-KZ"/>
        </w:rPr>
        <w:lastRenderedPageBreak/>
        <w:t>Жобалаудың кезеңдері</w:t>
      </w:r>
    </w:p>
    <w:p w:rsidR="001E074E" w:rsidRDefault="001E074E" w:rsidP="001E074E">
      <w:pPr>
        <w:numPr>
          <w:ilvl w:val="0"/>
          <w:numId w:val="10"/>
        </w:numPr>
        <w:jc w:val="both"/>
        <w:rPr>
          <w:rFonts w:ascii="KZ Times New Roman" w:hAnsi="KZ Times New Roman"/>
          <w:sz w:val="28"/>
          <w:szCs w:val="28"/>
          <w:u w:val="single"/>
          <w:lang w:val="kk-KZ"/>
        </w:rPr>
      </w:pPr>
      <w:r>
        <w:rPr>
          <w:rFonts w:ascii="KZ Times New Roman" w:hAnsi="KZ Times New Roman"/>
          <w:sz w:val="28"/>
          <w:szCs w:val="28"/>
          <w:lang w:val="kk-KZ"/>
        </w:rPr>
        <w:t>Жобалауға тапсырма бастапқы мәліметтер беріледі (құрылысты салу мерзімі және т.б.)</w:t>
      </w:r>
    </w:p>
    <w:p w:rsidR="001E074E" w:rsidRPr="00167F51" w:rsidRDefault="001E074E" w:rsidP="001E074E">
      <w:pPr>
        <w:numPr>
          <w:ilvl w:val="0"/>
          <w:numId w:val="10"/>
        </w:numPr>
        <w:jc w:val="both"/>
        <w:rPr>
          <w:rFonts w:ascii="KZ Times New Roman" w:hAnsi="KZ Times New Roman"/>
          <w:sz w:val="28"/>
          <w:szCs w:val="28"/>
          <w:u w:val="single"/>
          <w:lang w:val="kk-KZ"/>
        </w:rPr>
      </w:pPr>
      <w:r>
        <w:rPr>
          <w:rFonts w:ascii="KZ Times New Roman" w:hAnsi="KZ Times New Roman"/>
          <w:sz w:val="28"/>
          <w:szCs w:val="28"/>
          <w:lang w:val="kk-KZ"/>
        </w:rPr>
        <w:t>Жұмыстық сызбалар кей жағдайларда орындалады</w:t>
      </w:r>
    </w:p>
    <w:p w:rsidR="001E074E" w:rsidRPr="00167F51" w:rsidRDefault="001E074E" w:rsidP="001E074E">
      <w:pPr>
        <w:numPr>
          <w:ilvl w:val="0"/>
          <w:numId w:val="10"/>
        </w:numPr>
        <w:jc w:val="both"/>
        <w:rPr>
          <w:rFonts w:ascii="KZ Times New Roman" w:hAnsi="KZ Times New Roman"/>
          <w:sz w:val="28"/>
          <w:szCs w:val="28"/>
          <w:u w:val="single"/>
          <w:lang w:val="kk-KZ"/>
        </w:rPr>
      </w:pPr>
      <w:r>
        <w:rPr>
          <w:rFonts w:ascii="KZ Times New Roman" w:hAnsi="KZ Times New Roman"/>
          <w:sz w:val="28"/>
          <w:szCs w:val="28"/>
          <w:lang w:val="kk-KZ"/>
        </w:rPr>
        <w:t xml:space="preserve">Техникалық жобалау кезеңі орындалады, ол өте маңызды күрделі ғимараттарды жобалағанда қолданылады. </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Сонымен</w:t>
      </w:r>
    </w:p>
    <w:p w:rsidR="001E074E" w:rsidRDefault="001E074E" w:rsidP="001E074E">
      <w:pPr>
        <w:ind w:left="360"/>
        <w:jc w:val="both"/>
        <w:rPr>
          <w:rFonts w:ascii="KZ Times New Roman" w:hAnsi="KZ Times New Roman"/>
          <w:sz w:val="28"/>
          <w:szCs w:val="28"/>
          <w:lang w:val="kk-KZ"/>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
        <w:gridCol w:w="4306"/>
        <w:gridCol w:w="4128"/>
      </w:tblGrid>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Р/с</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Екі кезеңдік жобалау</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Үш кезеңдік жобалау</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1.</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Жобалауға тапсырма</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Жобалауға тапсырма</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2.</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Жобалық тапсырма</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Жобалық тапсырма</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3.</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Бекіту</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Бекіту</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4.</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Жұмыстық сызбалар</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Жұмыстық сызбалар</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5.</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Техникалық жоба</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6.</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Бекіту</w:t>
            </w:r>
          </w:p>
        </w:tc>
      </w:tr>
      <w:tr w:rsidR="001E074E" w:rsidRPr="00FA7EF8" w:rsidTr="009D0FDF">
        <w:tc>
          <w:tcPr>
            <w:tcW w:w="7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7.</w:t>
            </w:r>
          </w:p>
        </w:tc>
        <w:tc>
          <w:tcPr>
            <w:tcW w:w="432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w:t>
            </w:r>
          </w:p>
        </w:tc>
        <w:tc>
          <w:tcPr>
            <w:tcW w:w="4140" w:type="dxa"/>
          </w:tcPr>
          <w:p w:rsidR="001E074E" w:rsidRPr="00FA7EF8" w:rsidRDefault="001E074E" w:rsidP="009D0FDF">
            <w:pPr>
              <w:jc w:val="center"/>
              <w:rPr>
                <w:rFonts w:ascii="KZ Times New Roman" w:hAnsi="KZ Times New Roman"/>
                <w:sz w:val="28"/>
                <w:szCs w:val="28"/>
                <w:lang w:val="kk-KZ"/>
              </w:rPr>
            </w:pPr>
            <w:r w:rsidRPr="00FA7EF8">
              <w:rPr>
                <w:rFonts w:ascii="KZ Times New Roman" w:hAnsi="KZ Times New Roman"/>
                <w:sz w:val="28"/>
                <w:szCs w:val="28"/>
                <w:lang w:val="kk-KZ"/>
              </w:rPr>
              <w:t>Жұмыстық сызбалар</w:t>
            </w:r>
          </w:p>
        </w:tc>
      </w:tr>
    </w:tbl>
    <w:p w:rsidR="001E074E" w:rsidRPr="00167F51" w:rsidRDefault="001E074E" w:rsidP="001E074E">
      <w:pPr>
        <w:ind w:left="360"/>
        <w:jc w:val="both"/>
        <w:rPr>
          <w:rFonts w:ascii="KZ Times New Roman" w:hAnsi="KZ Times New Roman"/>
          <w:sz w:val="28"/>
          <w:szCs w:val="28"/>
          <w:u w:val="single"/>
          <w:lang w:val="kk-KZ"/>
        </w:rPr>
      </w:pPr>
    </w:p>
    <w:p w:rsidR="001E074E" w:rsidRPr="00F801C8"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Егер үйлер мен ғимараттар типтік жобалармен орындалса, сол жобалар қайтадан қолданылса, сондай-ақ аса күрделі емес жобалар үшін бір кезеңдік жобалау қолданылуы мүмкін.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Жобалаудың негізгі принциптері:</w:t>
      </w:r>
    </w:p>
    <w:p w:rsidR="001E074E" w:rsidRDefault="001E074E" w:rsidP="001E074E">
      <w:pPr>
        <w:numPr>
          <w:ilvl w:val="0"/>
          <w:numId w:val="11"/>
        </w:numPr>
        <w:jc w:val="both"/>
        <w:rPr>
          <w:rFonts w:ascii="KZ Times New Roman" w:hAnsi="KZ Times New Roman"/>
          <w:sz w:val="28"/>
          <w:szCs w:val="28"/>
          <w:lang w:val="kk-KZ"/>
        </w:rPr>
      </w:pPr>
      <w:r>
        <w:rPr>
          <w:rFonts w:ascii="KZ Times New Roman" w:hAnsi="KZ Times New Roman"/>
          <w:sz w:val="28"/>
          <w:szCs w:val="28"/>
          <w:lang w:val="kk-KZ"/>
        </w:rPr>
        <w:t>Варианттық</w:t>
      </w:r>
    </w:p>
    <w:p w:rsidR="001E074E" w:rsidRDefault="001E074E" w:rsidP="001E074E">
      <w:pPr>
        <w:numPr>
          <w:ilvl w:val="0"/>
          <w:numId w:val="11"/>
        </w:numPr>
        <w:jc w:val="both"/>
        <w:rPr>
          <w:rFonts w:ascii="KZ Times New Roman" w:hAnsi="KZ Times New Roman"/>
          <w:sz w:val="28"/>
          <w:szCs w:val="28"/>
          <w:lang w:val="kk-KZ"/>
        </w:rPr>
      </w:pPr>
      <w:r>
        <w:rPr>
          <w:rFonts w:ascii="KZ Times New Roman" w:hAnsi="KZ Times New Roman"/>
          <w:sz w:val="28"/>
          <w:szCs w:val="28"/>
          <w:lang w:val="kk-KZ"/>
        </w:rPr>
        <w:t>Жалпы түрден жекелеген түрге тізбектеліп орындалуы</w:t>
      </w:r>
    </w:p>
    <w:p w:rsidR="001E074E" w:rsidRDefault="001E074E" w:rsidP="001E074E">
      <w:pPr>
        <w:numPr>
          <w:ilvl w:val="0"/>
          <w:numId w:val="11"/>
        </w:numPr>
        <w:jc w:val="both"/>
        <w:rPr>
          <w:rFonts w:ascii="KZ Times New Roman" w:hAnsi="KZ Times New Roman"/>
          <w:sz w:val="28"/>
          <w:szCs w:val="28"/>
          <w:lang w:val="kk-KZ"/>
        </w:rPr>
      </w:pPr>
      <w:r>
        <w:rPr>
          <w:rFonts w:ascii="KZ Times New Roman" w:hAnsi="KZ Times New Roman"/>
          <w:sz w:val="28"/>
          <w:szCs w:val="28"/>
          <w:lang w:val="kk-KZ"/>
        </w:rPr>
        <w:t>жобалау шешімдерінің күрделілігі, кешенділігі комплексті болуы, яғни жобаның технологиялық, сәулеттік-құрылыстық, тазалық-техникалық, энергетикалық, көліктік және т.с.с. бөлімдерінің бір-бірімен байланысты орындалуы</w:t>
      </w:r>
    </w:p>
    <w:p w:rsidR="001E074E" w:rsidRDefault="001E074E" w:rsidP="001E074E">
      <w:pPr>
        <w:numPr>
          <w:ilvl w:val="0"/>
          <w:numId w:val="11"/>
        </w:numPr>
        <w:jc w:val="both"/>
        <w:rPr>
          <w:rFonts w:ascii="KZ Times New Roman" w:hAnsi="KZ Times New Roman"/>
          <w:sz w:val="28"/>
          <w:szCs w:val="28"/>
          <w:lang w:val="kk-KZ"/>
        </w:rPr>
      </w:pPr>
      <w:r>
        <w:rPr>
          <w:rFonts w:ascii="KZ Times New Roman" w:hAnsi="KZ Times New Roman"/>
          <w:sz w:val="28"/>
          <w:szCs w:val="28"/>
          <w:lang w:val="kk-KZ"/>
        </w:rPr>
        <w:t>Типтік жобалауды қолдану</w:t>
      </w:r>
    </w:p>
    <w:p w:rsidR="001E074E" w:rsidRDefault="001E074E" w:rsidP="001E074E">
      <w:pPr>
        <w:numPr>
          <w:ilvl w:val="0"/>
          <w:numId w:val="11"/>
        </w:numPr>
        <w:jc w:val="both"/>
        <w:rPr>
          <w:rFonts w:ascii="KZ Times New Roman" w:hAnsi="KZ Times New Roman"/>
          <w:sz w:val="28"/>
          <w:szCs w:val="28"/>
          <w:lang w:val="kk-KZ"/>
        </w:rPr>
      </w:pPr>
      <w:r>
        <w:rPr>
          <w:rFonts w:ascii="KZ Times New Roman" w:hAnsi="KZ Times New Roman"/>
          <w:sz w:val="28"/>
          <w:szCs w:val="28"/>
          <w:lang w:val="en-US"/>
        </w:rPr>
        <w:t>AutoCAD</w:t>
      </w:r>
      <w:r>
        <w:rPr>
          <w:rFonts w:ascii="KZ Times New Roman" w:hAnsi="KZ Times New Roman"/>
          <w:sz w:val="28"/>
          <w:szCs w:val="28"/>
          <w:lang w:val="kk-KZ"/>
        </w:rPr>
        <w:t xml:space="preserve"> бағдарламаларын кең қолдану. </w:t>
      </w:r>
    </w:p>
    <w:p w:rsidR="001E074E" w:rsidRPr="005E7747"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p>
    <w:p w:rsidR="001E074E" w:rsidRPr="007A0D71" w:rsidRDefault="00D426B4" w:rsidP="001E074E">
      <w:pPr>
        <w:numPr>
          <w:ilvl w:val="0"/>
          <w:numId w:val="6"/>
        </w:numPr>
        <w:jc w:val="center"/>
        <w:rPr>
          <w:rFonts w:ascii="KZ Times New Roman" w:hAnsi="KZ Times New Roman"/>
          <w:b/>
          <w:caps/>
          <w:sz w:val="28"/>
          <w:szCs w:val="28"/>
          <w:lang w:val="kk-KZ"/>
        </w:rPr>
      </w:pPr>
      <w:r>
        <w:rPr>
          <w:rFonts w:ascii="KZ Times New Roman" w:hAnsi="KZ Times New Roman"/>
          <w:b/>
          <w:caps/>
          <w:sz w:val="28"/>
          <w:szCs w:val="28"/>
          <w:lang w:val="kk-KZ"/>
        </w:rPr>
        <w:lastRenderedPageBreak/>
        <w:t>КУРСТЫҚ</w:t>
      </w:r>
      <w:r w:rsidR="001E074E" w:rsidRPr="007A0D71">
        <w:rPr>
          <w:rFonts w:ascii="KZ Times New Roman" w:hAnsi="KZ Times New Roman"/>
          <w:b/>
          <w:caps/>
          <w:sz w:val="28"/>
          <w:szCs w:val="28"/>
          <w:lang w:val="kk-KZ"/>
        </w:rPr>
        <w:t>ж</w:t>
      </w:r>
      <w:r w:rsidR="001E074E">
        <w:rPr>
          <w:rFonts w:ascii="KZ Times New Roman" w:hAnsi="KZ Times New Roman"/>
          <w:b/>
          <w:caps/>
          <w:sz w:val="28"/>
          <w:szCs w:val="28"/>
          <w:lang w:val="kk-KZ"/>
        </w:rPr>
        <w:t>ұмыст</w:t>
      </w:r>
      <w:r w:rsidR="001E074E" w:rsidRPr="007A0D71">
        <w:rPr>
          <w:rFonts w:ascii="KZ Times New Roman" w:hAnsi="KZ Times New Roman"/>
          <w:b/>
          <w:caps/>
          <w:sz w:val="28"/>
          <w:szCs w:val="28"/>
          <w:lang w:val="kk-KZ"/>
        </w:rPr>
        <w:t>ың құрамы және тақырыбы</w:t>
      </w:r>
    </w:p>
    <w:p w:rsidR="001E074E" w:rsidRPr="007A0D71" w:rsidRDefault="001E074E" w:rsidP="001E074E">
      <w:pPr>
        <w:jc w:val="center"/>
        <w:rPr>
          <w:rFonts w:ascii="KZ Times New Roman" w:hAnsi="KZ Times New Roman"/>
          <w:b/>
          <w:sz w:val="28"/>
          <w:szCs w:val="28"/>
          <w:lang w:val="kk-KZ"/>
        </w:rPr>
      </w:pPr>
    </w:p>
    <w:p w:rsidR="001E074E" w:rsidRPr="007A0D71" w:rsidRDefault="001E074E" w:rsidP="001E074E">
      <w:pPr>
        <w:numPr>
          <w:ilvl w:val="1"/>
          <w:numId w:val="6"/>
        </w:numPr>
        <w:jc w:val="center"/>
        <w:rPr>
          <w:rFonts w:ascii="KZ Times New Roman" w:hAnsi="KZ Times New Roman"/>
          <w:b/>
          <w:sz w:val="28"/>
          <w:szCs w:val="28"/>
          <w:lang w:val="kk-KZ"/>
        </w:rPr>
      </w:pPr>
      <w:r>
        <w:rPr>
          <w:rFonts w:ascii="KZ Times New Roman" w:hAnsi="KZ Times New Roman"/>
          <w:b/>
          <w:sz w:val="28"/>
          <w:szCs w:val="28"/>
          <w:lang w:val="kk-KZ"/>
        </w:rPr>
        <w:t xml:space="preserve">2.1 </w:t>
      </w:r>
      <w:r w:rsidR="00D426B4">
        <w:rPr>
          <w:rFonts w:ascii="KZ Times New Roman" w:hAnsi="KZ Times New Roman"/>
          <w:b/>
          <w:sz w:val="28"/>
          <w:szCs w:val="28"/>
          <w:lang w:val="kk-KZ"/>
        </w:rPr>
        <w:t>Курстық</w:t>
      </w:r>
      <w:r w:rsidRPr="007A0D71">
        <w:rPr>
          <w:rFonts w:ascii="KZ Times New Roman" w:hAnsi="KZ Times New Roman"/>
          <w:b/>
          <w:sz w:val="28"/>
          <w:szCs w:val="28"/>
          <w:lang w:val="kk-KZ"/>
        </w:rPr>
        <w:t xml:space="preserve"> жұмыстың құрамы</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0D281E" w:rsidRPr="005F4DF7">
        <w:rPr>
          <w:sz w:val="28"/>
          <w:szCs w:val="28"/>
          <w:lang w:val="kk-KZ"/>
        </w:rPr>
        <w:t>5В072900(6В07320, 6В07321, 6В07322)- «Құрылыс»</w:t>
      </w:r>
      <w:r>
        <w:rPr>
          <w:rFonts w:ascii="KZ Times New Roman" w:hAnsi="KZ Times New Roman"/>
          <w:sz w:val="28"/>
          <w:szCs w:val="28"/>
          <w:lang w:val="kk-KZ"/>
        </w:rPr>
        <w:t xml:space="preserve"> мамандығы бойынша «</w:t>
      </w:r>
      <w:r w:rsidR="00D426B4" w:rsidRPr="006A3DF7">
        <w:rPr>
          <w:sz w:val="28"/>
          <w:szCs w:val="28"/>
          <w:lang w:val="kk-KZ"/>
        </w:rPr>
        <w:t>Ғимараттар мен имараттарды жобалау</w:t>
      </w:r>
      <w:r>
        <w:rPr>
          <w:rFonts w:ascii="KZ Times New Roman" w:hAnsi="KZ Times New Roman"/>
          <w:sz w:val="28"/>
          <w:szCs w:val="28"/>
          <w:lang w:val="kk-KZ"/>
        </w:rPr>
        <w:t xml:space="preserve">» пәнінен оқу жоспарына сәйкес бір курстық жұмыс орындалуы тиіс.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Курстық жұмысты күндізгі оқу бөлімінің 2 курс шәкірттері орындайды.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Курстық жұмыстың тақырыбы «</w:t>
      </w:r>
      <w:r w:rsidR="000D281E">
        <w:rPr>
          <w:rFonts w:ascii="KZ Times New Roman" w:hAnsi="KZ Times New Roman"/>
          <w:sz w:val="28"/>
          <w:szCs w:val="28"/>
          <w:lang w:val="kk-KZ"/>
        </w:rPr>
        <w:t>Қоғамдық немесе өндірістік</w:t>
      </w:r>
      <w:r>
        <w:rPr>
          <w:rFonts w:ascii="KZ Times New Roman" w:hAnsi="KZ Times New Roman"/>
          <w:sz w:val="28"/>
          <w:szCs w:val="28"/>
          <w:lang w:val="kk-KZ"/>
        </w:rPr>
        <w:t xml:space="preserve"> ғимараттарын жобалау». Курстық жұмыс сәулеттік-құрылыс сызбалардан және есептеу-түсініктеме жазбалардан тұрады.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Сәулеттік құрылыс сызбалары А</w:t>
      </w:r>
      <w:r w:rsidR="000D281E">
        <w:rPr>
          <w:rFonts w:ascii="KZ Times New Roman" w:hAnsi="KZ Times New Roman"/>
          <w:sz w:val="28"/>
          <w:szCs w:val="28"/>
          <w:lang w:val="kk-KZ"/>
        </w:rPr>
        <w:t>1</w:t>
      </w:r>
      <w:r>
        <w:rPr>
          <w:rFonts w:ascii="KZ Times New Roman" w:hAnsi="KZ Times New Roman"/>
          <w:sz w:val="28"/>
          <w:szCs w:val="28"/>
          <w:lang w:val="kk-KZ"/>
        </w:rPr>
        <w:t xml:space="preserve"> форматта орындалады, оның құрамында </w:t>
      </w:r>
      <w:r w:rsidR="000D281E">
        <w:rPr>
          <w:rFonts w:ascii="KZ Times New Roman" w:hAnsi="KZ Times New Roman"/>
          <w:sz w:val="28"/>
          <w:szCs w:val="28"/>
          <w:lang w:val="kk-KZ"/>
        </w:rPr>
        <w:t>қоғамдық</w:t>
      </w:r>
      <w:r>
        <w:rPr>
          <w:rFonts w:ascii="KZ Times New Roman" w:hAnsi="KZ Times New Roman"/>
          <w:sz w:val="28"/>
          <w:szCs w:val="28"/>
          <w:lang w:val="kk-KZ"/>
        </w:rPr>
        <w:t xml:space="preserve"> немесе </w:t>
      </w:r>
      <w:r w:rsidR="000D281E">
        <w:rPr>
          <w:rFonts w:ascii="KZ Times New Roman" w:hAnsi="KZ Times New Roman"/>
          <w:sz w:val="28"/>
          <w:szCs w:val="28"/>
          <w:lang w:val="kk-KZ"/>
        </w:rPr>
        <w:t xml:space="preserve">өндірістік </w:t>
      </w:r>
      <w:r>
        <w:rPr>
          <w:rFonts w:ascii="KZ Times New Roman" w:hAnsi="KZ Times New Roman"/>
          <w:sz w:val="28"/>
          <w:szCs w:val="28"/>
          <w:lang w:val="kk-KZ"/>
        </w:rPr>
        <w:t>ғимараттың негізгі проекциялары жоспар, қасбет, кескін, құрастыру жобаларының жоспарлары, іргетастар, қабатаралық және шатырлық жабындардың жоспарлары, сондай-ақ сәулеттік-конструкциялық бөлшектер, түйіндер, жапсарлар, қосылыстар, байланыстар және т</w:t>
      </w:r>
      <w:r w:rsidR="000D281E">
        <w:rPr>
          <w:rFonts w:ascii="KZ Times New Roman" w:hAnsi="KZ Times New Roman"/>
          <w:sz w:val="28"/>
          <w:szCs w:val="28"/>
          <w:lang w:val="kk-KZ"/>
        </w:rPr>
        <w:t xml:space="preserve">ағы </w:t>
      </w:r>
      <w:r>
        <w:rPr>
          <w:rFonts w:ascii="KZ Times New Roman" w:hAnsi="KZ Times New Roman"/>
          <w:sz w:val="28"/>
          <w:szCs w:val="28"/>
          <w:lang w:val="kk-KZ"/>
        </w:rPr>
        <w:t>с</w:t>
      </w:r>
      <w:r w:rsidR="000D281E">
        <w:rPr>
          <w:rFonts w:ascii="KZ Times New Roman" w:hAnsi="KZ Times New Roman"/>
          <w:sz w:val="28"/>
          <w:szCs w:val="28"/>
          <w:lang w:val="kk-KZ"/>
        </w:rPr>
        <w:t xml:space="preserve">ол </w:t>
      </w:r>
      <w:r>
        <w:rPr>
          <w:rFonts w:ascii="KZ Times New Roman" w:hAnsi="KZ Times New Roman"/>
          <w:sz w:val="28"/>
          <w:szCs w:val="28"/>
          <w:lang w:val="kk-KZ"/>
        </w:rPr>
        <w:t>с</w:t>
      </w:r>
      <w:r w:rsidR="000D281E">
        <w:rPr>
          <w:rFonts w:ascii="KZ Times New Roman" w:hAnsi="KZ Times New Roman"/>
          <w:sz w:val="28"/>
          <w:szCs w:val="28"/>
          <w:lang w:val="kk-KZ"/>
        </w:rPr>
        <w:t>ияқты</w:t>
      </w:r>
      <w:r>
        <w:rPr>
          <w:rFonts w:ascii="KZ Times New Roman" w:hAnsi="KZ Times New Roman"/>
          <w:sz w:val="28"/>
          <w:szCs w:val="28"/>
          <w:lang w:val="kk-KZ"/>
        </w:rPr>
        <w:t xml:space="preserve"> сызылуы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Сәулеттік-құрылыс сызбаларын орындау – шәкірттердің сәулеттік-конструкциялық жобалаудың және сәулеттік сызбалардың алғашқы қолдану, орындау тәсілдерін меңгеруіне, әрлеу, өрнектеу, сапалы және көркем орындау тәсілдерін толыққанды меңгеруіне мүмкіндік жасайды. Есептеу-түсініктеме жазбада титул қағазы, үй немесе ғимараттың көлемдік-жоспарлау және конструкциялық шешімдерін жобалауға арналған тапсырма, мазмұны, жобаны экономикалық тұрғыдан негіздеу, қоршаушы конструкциялардың, жылутехникалық есептері, пайдаланған әдебиеттер тізімі және т.с.с. орындалуы керек.</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Сызбаның масштабтары, есептеу-түсініктеме жазбаның мазмұны, көлемі жобаның жетекшісімен нақты шешім келісіледі.</w:t>
      </w:r>
    </w:p>
    <w:p w:rsidR="001E074E" w:rsidRDefault="001E074E" w:rsidP="001E074E">
      <w:pPr>
        <w:jc w:val="both"/>
        <w:rPr>
          <w:rFonts w:ascii="KZ Times New Roman" w:hAnsi="KZ Times New Roman"/>
          <w:sz w:val="28"/>
          <w:szCs w:val="28"/>
          <w:lang w:val="kk-KZ"/>
        </w:rPr>
      </w:pPr>
    </w:p>
    <w:p w:rsidR="001E074E" w:rsidRDefault="001E074E" w:rsidP="001E074E">
      <w:pPr>
        <w:numPr>
          <w:ilvl w:val="1"/>
          <w:numId w:val="6"/>
        </w:numPr>
        <w:jc w:val="center"/>
        <w:rPr>
          <w:rFonts w:ascii="KZ Times New Roman" w:hAnsi="KZ Times New Roman"/>
          <w:b/>
          <w:sz w:val="28"/>
          <w:szCs w:val="28"/>
          <w:lang w:val="kk-KZ"/>
        </w:rPr>
      </w:pPr>
      <w:r>
        <w:rPr>
          <w:rFonts w:ascii="KZ Times New Roman" w:hAnsi="KZ Times New Roman"/>
          <w:b/>
          <w:sz w:val="28"/>
          <w:szCs w:val="28"/>
          <w:lang w:val="kk-KZ"/>
        </w:rPr>
        <w:t xml:space="preserve">2.2 </w:t>
      </w:r>
      <w:r w:rsidRPr="00B30B6C">
        <w:rPr>
          <w:rFonts w:ascii="KZ Times New Roman" w:hAnsi="KZ Times New Roman"/>
          <w:b/>
          <w:sz w:val="28"/>
          <w:szCs w:val="28"/>
          <w:lang w:val="kk-KZ"/>
        </w:rPr>
        <w:t>Аз қабатты тұрғын үй ғимараттарын жобалау</w:t>
      </w:r>
      <w:r w:rsidRPr="004A28FA">
        <w:rPr>
          <w:rFonts w:ascii="KZ Times New Roman" w:hAnsi="KZ Times New Roman"/>
          <w:b/>
          <w:sz w:val="28"/>
          <w:szCs w:val="28"/>
          <w:lang w:val="kk-KZ"/>
        </w:rPr>
        <w:t xml:space="preserve"> бойынша курстық жұмысты орындауға арналған негізгі тақырыптар</w:t>
      </w:r>
    </w:p>
    <w:p w:rsidR="001E074E" w:rsidRDefault="001E074E" w:rsidP="001E074E">
      <w:pPr>
        <w:ind w:left="360"/>
        <w:jc w:val="both"/>
        <w:rPr>
          <w:rFonts w:ascii="KZ Times New Roman" w:hAnsi="KZ Times New Roman"/>
          <w:sz w:val="28"/>
          <w:szCs w:val="28"/>
          <w:lang w:val="kk-KZ"/>
        </w:rPr>
      </w:pPr>
    </w:p>
    <w:p w:rsidR="009B4329" w:rsidRDefault="009B4329" w:rsidP="009B4329">
      <w:pPr>
        <w:numPr>
          <w:ilvl w:val="0"/>
          <w:numId w:val="12"/>
        </w:numPr>
        <w:jc w:val="both"/>
        <w:rPr>
          <w:rFonts w:ascii="KZ Times New Roman" w:hAnsi="KZ Times New Roman"/>
          <w:sz w:val="28"/>
          <w:szCs w:val="28"/>
          <w:lang w:val="kk-KZ"/>
        </w:rPr>
      </w:pPr>
      <w:r>
        <w:rPr>
          <w:rFonts w:ascii="KZ Times New Roman" w:hAnsi="KZ Times New Roman"/>
          <w:sz w:val="28"/>
          <w:szCs w:val="28"/>
          <w:lang w:val="kk-KZ"/>
        </w:rPr>
        <w:t>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Көтергіш қабырғалары кірпіш, көп қабатты, көпсекциялы 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Көтергіш қабырғалары кірпіш, көп қабатты бірсекциялы 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Қосымша немесе жапсарлас қосымша салынған дүкен және халыққа қызмет ету пунктері бар, көтергіш қабырғалары кірпіш көпқабатты көпсекциялы 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Көтергіш қаңқасы тұтас темірбетон немесе құрастырмалы нұсқаларда жасалған көпқабатты бірсекциялы 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lastRenderedPageBreak/>
        <w:t>Көпқабатты көпсекциялы үлкен панельді 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Колледж оқушылары және студенттерге арналған, коридорлы типтегі көпқабатты жатақханалар.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Аз жанды отбасыларға арналған пәтер типіндегі көпқабатты жатақханалар.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Қарт адамдарға арналған пансионаттар.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Халықтың аз мобильді бөлігіне арналған тұрғын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Жоғарыда аталмаған басқа да тұрғын үйлер.</w:t>
      </w:r>
    </w:p>
    <w:p w:rsidR="009B4329" w:rsidRDefault="009B4329" w:rsidP="009B4329">
      <w:pPr>
        <w:numPr>
          <w:ilvl w:val="0"/>
          <w:numId w:val="12"/>
        </w:numPr>
        <w:jc w:val="both"/>
        <w:rPr>
          <w:rFonts w:ascii="KZ Times New Roman" w:hAnsi="KZ Times New Roman"/>
          <w:sz w:val="28"/>
          <w:szCs w:val="28"/>
          <w:lang w:val="kk-KZ"/>
        </w:rPr>
      </w:pPr>
      <w:r>
        <w:rPr>
          <w:rFonts w:ascii="KZ Times New Roman" w:hAnsi="KZ Times New Roman"/>
          <w:sz w:val="28"/>
          <w:szCs w:val="28"/>
          <w:lang w:val="kk-KZ"/>
        </w:rPr>
        <w:t>Қоғамдық ғимараттар: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Әкімшілік ғимараттар.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Әкімшілік-тұрмыстық корпустар.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Әр түрлі ұйымдардың офистері.</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Қонақ үйлер.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Демалыс үйлері және пансионаттар.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Туристтік базалар.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Бала-бақшалар.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Мектептер.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Ресторандар және кафелер.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Әр түрлі мақсаттағы демалыс орталықтар.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Сауда орталықтар.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Жабық базалар.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Емдік алдын-алу орындары (ауруханалар, санаторилер, дәріханалар, диспансерлер).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Кинотеатрлар.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Цирктер.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Стадиондар.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Жоғарыда аталмаған басқа да қоғамдық үйлер.</w:t>
      </w:r>
    </w:p>
    <w:p w:rsidR="009B4329" w:rsidRDefault="009B4329" w:rsidP="009B4329">
      <w:pPr>
        <w:numPr>
          <w:ilvl w:val="0"/>
          <w:numId w:val="12"/>
        </w:numPr>
        <w:jc w:val="both"/>
        <w:rPr>
          <w:rFonts w:ascii="KZ Times New Roman" w:hAnsi="KZ Times New Roman"/>
          <w:sz w:val="28"/>
          <w:szCs w:val="28"/>
          <w:lang w:val="kk-KZ"/>
        </w:rPr>
      </w:pPr>
      <w:r>
        <w:rPr>
          <w:rFonts w:ascii="KZ Times New Roman" w:hAnsi="KZ Times New Roman"/>
          <w:sz w:val="28"/>
          <w:szCs w:val="28"/>
          <w:lang w:val="kk-KZ"/>
        </w:rPr>
        <w:t>Өнеркәсіп ғимараттар:</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 xml:space="preserve">Қаңқасы темір немесе темірбетон (монолитті немесе құрастырмалы), әр түрлі өндіріске арналған бірқабатты өнеркәсіп үйлері. </w:t>
      </w:r>
    </w:p>
    <w:p w:rsidR="009B4329" w:rsidRDefault="009B4329" w:rsidP="009B4329">
      <w:pPr>
        <w:numPr>
          <w:ilvl w:val="1"/>
          <w:numId w:val="7"/>
        </w:numPr>
        <w:jc w:val="both"/>
        <w:rPr>
          <w:rFonts w:ascii="KZ Times New Roman" w:hAnsi="KZ Times New Roman"/>
          <w:sz w:val="28"/>
          <w:szCs w:val="28"/>
          <w:lang w:val="kk-KZ"/>
        </w:rPr>
      </w:pPr>
      <w:r>
        <w:rPr>
          <w:rFonts w:ascii="KZ Times New Roman" w:hAnsi="KZ Times New Roman"/>
          <w:sz w:val="28"/>
          <w:szCs w:val="28"/>
          <w:lang w:val="kk-KZ"/>
        </w:rPr>
        <w:t>Қаңқасы темір немесе темірбетон (монолитті немесе құрастырмалы), әр түрлі өндіріске арналған көпқабатты өндірістік үйлер.</w:t>
      </w:r>
    </w:p>
    <w:p w:rsidR="001E074E" w:rsidRPr="001E074E" w:rsidRDefault="001E074E" w:rsidP="001E074E">
      <w:pPr>
        <w:jc w:val="center"/>
        <w:rPr>
          <w:rFonts w:ascii="KZ Times New Roman" w:hAnsi="KZ Times New Roman"/>
          <w:b/>
          <w:sz w:val="28"/>
          <w:szCs w:val="28"/>
          <w:lang w:val="kk-KZ"/>
        </w:rPr>
      </w:pPr>
    </w:p>
    <w:p w:rsidR="001E074E" w:rsidRPr="00F54337" w:rsidRDefault="001E074E" w:rsidP="001E074E">
      <w:pPr>
        <w:jc w:val="center"/>
        <w:rPr>
          <w:rFonts w:ascii="KZ Times New Roman" w:hAnsi="KZ Times New Roman"/>
          <w:b/>
          <w:sz w:val="28"/>
          <w:szCs w:val="28"/>
          <w:lang w:val="kk-KZ"/>
        </w:rPr>
      </w:pPr>
      <w:r w:rsidRPr="00F54337">
        <w:rPr>
          <w:rFonts w:ascii="KZ Times New Roman" w:hAnsi="KZ Times New Roman"/>
          <w:b/>
          <w:sz w:val="28"/>
          <w:szCs w:val="28"/>
          <w:lang w:val="kk-KZ"/>
        </w:rPr>
        <w:t xml:space="preserve">3. </w:t>
      </w:r>
      <w:r w:rsidR="009B4329">
        <w:rPr>
          <w:rFonts w:ascii="KZ Times New Roman" w:hAnsi="KZ Times New Roman"/>
          <w:b/>
          <w:caps/>
          <w:sz w:val="28"/>
          <w:szCs w:val="28"/>
          <w:lang w:val="kk-KZ"/>
        </w:rPr>
        <w:t>КУРСТЫҚ</w:t>
      </w:r>
      <w:r w:rsidRPr="00F54337">
        <w:rPr>
          <w:rFonts w:ascii="KZ Times New Roman" w:hAnsi="KZ Times New Roman"/>
          <w:b/>
          <w:caps/>
          <w:sz w:val="28"/>
          <w:szCs w:val="28"/>
          <w:lang w:val="kk-KZ"/>
        </w:rPr>
        <w:t xml:space="preserve"> жұмысты орындаудың реті</w:t>
      </w:r>
    </w:p>
    <w:p w:rsidR="001E074E" w:rsidRPr="00F54337" w:rsidRDefault="001E074E" w:rsidP="001E074E">
      <w:pPr>
        <w:jc w:val="center"/>
        <w:rPr>
          <w:rFonts w:ascii="KZ Times New Roman" w:hAnsi="KZ Times New Roman"/>
          <w:b/>
          <w:sz w:val="28"/>
          <w:szCs w:val="28"/>
          <w:lang w:val="kk-KZ"/>
        </w:rPr>
      </w:pPr>
    </w:p>
    <w:p w:rsidR="001E074E" w:rsidRPr="00F54337" w:rsidRDefault="001E074E" w:rsidP="001E074E">
      <w:pPr>
        <w:numPr>
          <w:ilvl w:val="1"/>
          <w:numId w:val="12"/>
        </w:numPr>
        <w:jc w:val="center"/>
        <w:rPr>
          <w:rFonts w:ascii="KZ Times New Roman" w:hAnsi="KZ Times New Roman"/>
          <w:b/>
          <w:sz w:val="28"/>
          <w:szCs w:val="28"/>
          <w:lang w:val="kk-KZ"/>
        </w:rPr>
      </w:pPr>
      <w:r>
        <w:rPr>
          <w:rFonts w:ascii="KZ Times New Roman" w:hAnsi="KZ Times New Roman"/>
          <w:b/>
          <w:sz w:val="28"/>
          <w:szCs w:val="28"/>
          <w:lang w:val="kk-KZ"/>
        </w:rPr>
        <w:t xml:space="preserve">3.1 </w:t>
      </w:r>
      <w:r w:rsidRPr="00F54337">
        <w:rPr>
          <w:rFonts w:ascii="KZ Times New Roman" w:hAnsi="KZ Times New Roman"/>
          <w:b/>
          <w:sz w:val="28"/>
          <w:szCs w:val="28"/>
          <w:lang w:val="kk-KZ"/>
        </w:rPr>
        <w:t>Есептік-түсініктеме жазбаның және сызбаның орындалуы</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Курстық жұмысты орындағанда тұрғын үй</w:t>
      </w:r>
      <w:r w:rsidR="009B4329">
        <w:rPr>
          <w:rFonts w:ascii="KZ Times New Roman" w:hAnsi="KZ Times New Roman"/>
          <w:sz w:val="28"/>
          <w:szCs w:val="28"/>
          <w:lang w:val="kk-KZ"/>
        </w:rPr>
        <w:t>, қоғамдық ғимараттар немесе өндірістік</w:t>
      </w:r>
      <w:r>
        <w:rPr>
          <w:rFonts w:ascii="KZ Times New Roman" w:hAnsi="KZ Times New Roman"/>
          <w:sz w:val="28"/>
          <w:szCs w:val="28"/>
          <w:lang w:val="kk-KZ"/>
        </w:rPr>
        <w:t xml:space="preserve"> ғимараттарын жобалаймыз. Онда ғимарат туралы бастапқы мәліметтер беріледі. Курстық жұмыс құрылыс сызбаларынан және </w:t>
      </w:r>
      <w:r>
        <w:rPr>
          <w:rFonts w:ascii="KZ Times New Roman" w:hAnsi="KZ Times New Roman"/>
          <w:sz w:val="28"/>
          <w:szCs w:val="28"/>
          <w:lang w:val="kk-KZ"/>
        </w:rPr>
        <w:lastRenderedPageBreak/>
        <w:t>түсініктеме жазбадан тұрады. Сәулеттік-құрылыс сызбалары А</w:t>
      </w:r>
      <w:r w:rsidR="009B4329">
        <w:rPr>
          <w:rFonts w:ascii="KZ Times New Roman" w:hAnsi="KZ Times New Roman"/>
          <w:sz w:val="28"/>
          <w:szCs w:val="28"/>
          <w:lang w:val="kk-KZ"/>
        </w:rPr>
        <w:t>1</w:t>
      </w:r>
      <w:r>
        <w:rPr>
          <w:rFonts w:ascii="KZ Times New Roman" w:hAnsi="KZ Times New Roman"/>
          <w:sz w:val="28"/>
          <w:szCs w:val="28"/>
          <w:lang w:val="kk-KZ"/>
        </w:rPr>
        <w:t xml:space="preserve"> форматты қағазда орындалады. Оларда ғимараттың негізгі проекциялары келтіріліп жоспарлар, қасбеттер, кесінділер сызылады, олардан басқа құрастыру жобаларының жоспарлары сызылады (іргетастар, қабат аралық және шатырлық жабындар). Сондай-ақ сәулеттік конструкциялық бөлшектер, түйіндер, жапсарлар, қосылыстар, байланыстар және т.с.с. орындалады.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Есептеу-түсініктеме жазбада титул қағазы, тапсырма, ғимараттың көлемдік-жоспарлау және конструкциялық шешімдерін экономикалық тұрғыдан негіздеу, қоршаушы конструкциялардың, шатырлық жабынның жылу-техникалық есептері, пайдаланылған әдебиеттер тізімі және мазмұны келтіріледі. Барлық орындалудан қазіргі тиісті талаптарға сәйкес болуы керек. Жалпы жобаның көлемі, сызбаның масштабтары ең бірінші ретте нобай (эскиз) түрінде орындалуы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Курстық жұмыс екі бөлімнен – сызбалардан және түсініктеме жазбадан тұрады.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Сызбалардың негізгі құрамы:</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А) Өнеркәсіптік ғимараттар</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 xml:space="preserve">1. Жоспар, масштабтары 1:200, 1:400. Егер ғимарат көпқабатты болса, онда бірінші қабаттың және жоғарғы қабаттың біреуінің жоспары сызылуы керек. </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2. Көлденең және ұзына бойлық кесінділер, масштабтары 1:100, 1:200. Егер көпқабатты ғимарат болса кесінді баспалдақтар торы бойынша орындалуы керек.</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3. Сәулеттік-конструкциялық түйіндер 4-5 дана, масштабтары 1:10, 1:20.</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Б) Азаматтық, әкімшілік-тұрмыстық ғимараттар</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1. Бірінші және жоғарғы қабаттардың жоспарлары, масштабтары 1:100, 1:200</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2. Әкімшілік-тұрмыстық ғимараттардың баспалдақ торы және ұзына бойлық бағыты бойынша кесіндісі, масштабы 1:100.</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 xml:space="preserve">В) Ғимараттың қасбеттері 1:200, 1:400 масштабтарымен орындалады. </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 xml:space="preserve">Г) Іргетастардың, жабын конструкцияларының, шатырдың біріктірілген жоспарлары, масштабтары 1:100, 1:400, 1:1000. Егер көпқабатты ғимарат болса қабатаралық жабын бойынша жоспарлар орындалады. </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Д) Өндірістік және әкімшілік-тұрмыстық ғимараттың біріктірілген қасбеті, масштабтары 1:100, 1:200.</w:t>
      </w:r>
    </w:p>
    <w:p w:rsidR="009B4329" w:rsidRPr="009B4329" w:rsidRDefault="009B4329" w:rsidP="009B4329">
      <w:pPr>
        <w:pStyle w:val="ae"/>
        <w:numPr>
          <w:ilvl w:val="0"/>
          <w:numId w:val="13"/>
        </w:numPr>
        <w:jc w:val="both"/>
        <w:rPr>
          <w:rFonts w:ascii="KZ Times New Roman" w:hAnsi="KZ Times New Roman"/>
          <w:sz w:val="28"/>
          <w:szCs w:val="28"/>
          <w:lang w:val="kk-KZ"/>
        </w:rPr>
      </w:pPr>
      <w:r w:rsidRPr="009B4329">
        <w:rPr>
          <w:rFonts w:ascii="KZ Times New Roman" w:hAnsi="KZ Times New Roman"/>
          <w:sz w:val="28"/>
          <w:szCs w:val="28"/>
          <w:lang w:val="kk-KZ"/>
        </w:rPr>
        <w:t>Е) Ғимараттың бас жоспары, мастабтары 1:1000, 1:2000.</w:t>
      </w:r>
    </w:p>
    <w:p w:rsidR="009B4329" w:rsidRPr="009B4329" w:rsidRDefault="009B4329" w:rsidP="007D377C">
      <w:pPr>
        <w:pStyle w:val="ae"/>
        <w:numPr>
          <w:ilvl w:val="0"/>
          <w:numId w:val="13"/>
        </w:numPr>
        <w:tabs>
          <w:tab w:val="left" w:pos="851"/>
        </w:tabs>
        <w:jc w:val="both"/>
        <w:rPr>
          <w:rFonts w:ascii="KZ Times New Roman" w:hAnsi="KZ Times New Roman"/>
          <w:sz w:val="28"/>
          <w:szCs w:val="28"/>
          <w:lang w:val="kk-KZ"/>
        </w:rPr>
      </w:pPr>
      <w:r w:rsidRPr="009B4329">
        <w:rPr>
          <w:rFonts w:ascii="KZ Times New Roman" w:hAnsi="KZ Times New Roman"/>
          <w:sz w:val="28"/>
          <w:szCs w:val="28"/>
          <w:lang w:val="kk-KZ"/>
        </w:rPr>
        <w:tab/>
        <w:t xml:space="preserve">Азаматтық үйлер мен ғимараттар үшін сызба бөлімі негізінен осы пункттерден тұрады, қажет болған жағдайда кеңесшінің рұқсатымен 1:100, 1:500 сияқты масштабтар қолданылуы  мүмкін. Курстық жұмыстың сызба бөлімі АІ үлгідегі 594х841мм сызба қағазында орындалады, көлемі </w:t>
      </w:r>
      <w:r w:rsidR="007D377C">
        <w:rPr>
          <w:rFonts w:ascii="KZ Times New Roman" w:hAnsi="KZ Times New Roman"/>
          <w:sz w:val="28"/>
          <w:szCs w:val="28"/>
          <w:lang w:val="kk-KZ"/>
        </w:rPr>
        <w:t>1,5-2</w:t>
      </w:r>
      <w:r w:rsidRPr="009B4329">
        <w:rPr>
          <w:rFonts w:ascii="KZ Times New Roman" w:hAnsi="KZ Times New Roman"/>
          <w:sz w:val="28"/>
          <w:szCs w:val="28"/>
          <w:lang w:val="kk-KZ"/>
        </w:rPr>
        <w:t xml:space="preserve"> табақша. </w:t>
      </w:r>
    </w:p>
    <w:p w:rsidR="009B4329" w:rsidRPr="009B4329" w:rsidRDefault="009B4329" w:rsidP="007D377C">
      <w:pPr>
        <w:pStyle w:val="ae"/>
        <w:numPr>
          <w:ilvl w:val="0"/>
          <w:numId w:val="13"/>
        </w:numPr>
        <w:tabs>
          <w:tab w:val="left" w:pos="851"/>
        </w:tabs>
        <w:jc w:val="both"/>
        <w:rPr>
          <w:rFonts w:ascii="KZ Times New Roman" w:hAnsi="KZ Times New Roman"/>
          <w:sz w:val="28"/>
          <w:szCs w:val="28"/>
          <w:lang w:val="kk-KZ"/>
        </w:rPr>
      </w:pPr>
      <w:r w:rsidRPr="009B4329">
        <w:rPr>
          <w:rFonts w:ascii="KZ Times New Roman" w:hAnsi="KZ Times New Roman"/>
          <w:sz w:val="28"/>
          <w:szCs w:val="28"/>
          <w:lang w:val="kk-KZ"/>
        </w:rPr>
        <w:lastRenderedPageBreak/>
        <w:tab/>
        <w:t>Түсініктеме жазбада ғимарат бойынша қабылданған шешімдер негіздемелері түсіндіріледі, оның негізгі тараулары:</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Мазмұны</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Курстық жұмысқа тапсырма </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Кіріспе. Мұнда жобаланатын ғимараттың маңыздылығы, Қазақстандағы қазіргі кезеңдегі күрделі құрылыстың жағдайы және оның болашақтағы дамуы, жобаны орындаудың нақты мақсаты мен міндеттері және жобалаудың маңыздылығы келтіріледі. </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Жобалауға арналған бастапқы мәліметтер. Мұнда құрылысы жобаланатын ғимараттың мекен-жайының сипаттамалары, ауаның жазғы және қысқы температурасы мен ылғалдылығы, желдің бағыты, шудың және тербелістің деңгейі, жер бетінің бедері, құрылыс салынатын мекенжайдың зілзалылығы бойынша балл мөлшері, топырақтың, негіздің түрлері және олардың қату тереңдігі, жерасты суларының деңгейі, қар және жел күшсалмақтарының мөлшерлері және т.с.с. жобалауға қажетті мәліметтер келтіріледі. </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Бас жоспар туралы мәліметтер, ондағы ғимараттардың орналасу ерекшеліктері, желдің бағытын ескеру, шудан және тербелістен қорғау, тік жоспарлау, көгалдандыру, жолдар туралы жарықпен қамтамасыз ету, отқа төзімділік дәрежелері сияқты шаралар негізделеді. Құрылыс салынатын мекенжай үшін жел гүлі тұрғызылады. </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Көлемдік-жоспарлау шешімі. Мұнда ғимараттарды жобалаудың ерекшеліктері, олардың үлгісі мен өлшемдері, ұзындығы, ені, биіктігі және үйлестіру, бір типке, бір түрге келтіру БМЖ – талаптарының сақталуы, деформациялық жіктер туралы және т.с.с. мәліметтер келтіріліп, техникалық-экономикалық көрсеткіштері анықталады.</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Сәулеттік-композициялық шешімдер, мұнда сыртқы және ішкі әрлеу ерекшеліктері келтіріледі. </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Конструкциялық шешімдер. Мұнда үйлер мен ғимараттардың қабылданған конструкциялық шешімдері келтіріліп, жобада қолданылған көтергіш және қоршаушы конструкциялардың түрлері және сериялары, тік және горизонталь байланыстырулардың түрлері, ауа райы және мекенжайға байланысты зілзалалық, топырақтың және т.б. ерекшеліктері келтіріледі.</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Сыртқы қоршаушы қабырғаның және шатырлық жабынның жылу-техникалық есептері, жарықтехникалық, дыбыстан оқшаулау есептері орындалады. </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 Инженерлік шаралар мен қондырғылар, құрал-жабдықтар туралы мәліметтер. Мұнда жылу, жарықтандыру, сумен қамтамасыз ету, ағын суларды тазалау тәсілдері, электр, жарылу, өртке қарсы қауіпсіздік шаралары, құрылыс конструкцияларын тотбасудан қорғау, газбен, </w:t>
      </w:r>
      <w:r>
        <w:rPr>
          <w:rFonts w:ascii="KZ Times New Roman" w:hAnsi="KZ Times New Roman"/>
          <w:sz w:val="28"/>
          <w:szCs w:val="28"/>
          <w:lang w:val="kk-KZ"/>
        </w:rPr>
        <w:lastRenderedPageBreak/>
        <w:t>телефонмен, радиомен, теледидармен қамтамасыз ету және т.с.с. шаралар қарастырылады.</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 Қоршаған ортаны қорғау, тіршілік қауіпсіздігі, азаматтық қорғаныс шаралары туралы мәліметтер қысқаша келтіріледі.</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 Жобаның техникалық-экономикалық көрсеткіштері келтіріледі.</w:t>
      </w:r>
    </w:p>
    <w:p w:rsidR="001E074E" w:rsidRDefault="001E074E" w:rsidP="001E074E">
      <w:pPr>
        <w:numPr>
          <w:ilvl w:val="0"/>
          <w:numId w:val="13"/>
        </w:numPr>
        <w:jc w:val="both"/>
        <w:rPr>
          <w:rFonts w:ascii="KZ Times New Roman" w:hAnsi="KZ Times New Roman"/>
          <w:sz w:val="28"/>
          <w:szCs w:val="28"/>
          <w:lang w:val="kk-KZ"/>
        </w:rPr>
      </w:pPr>
      <w:r>
        <w:rPr>
          <w:rFonts w:ascii="KZ Times New Roman" w:hAnsi="KZ Times New Roman"/>
          <w:sz w:val="28"/>
          <w:szCs w:val="28"/>
          <w:lang w:val="kk-KZ"/>
        </w:rPr>
        <w:t xml:space="preserve"> Пайдаланылған әдебиеттер тізімі беріледі.</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Түсініктеме жазба титулдық парақтан басталады, сөйлемдер қысқартылмай анық, техникалық терминдер дұрыс сақталынуы керек, орындадым, қолданғам, қабылдадым деген сияқты түсініктемелер беріледі. Түсініктеме жазба А4  297х210мм өлшемді үлгісіндегі таза қағаздың бір бетіне жазылуы керек. Түсініктеме жазбаның көлемі 15-20 бет. </w:t>
      </w:r>
    </w:p>
    <w:p w:rsidR="001E074E" w:rsidRDefault="001E074E" w:rsidP="001E074E">
      <w:pPr>
        <w:jc w:val="both"/>
        <w:rPr>
          <w:rFonts w:ascii="KZ Times New Roman" w:hAnsi="KZ Times New Roman"/>
          <w:sz w:val="28"/>
          <w:szCs w:val="28"/>
          <w:lang w:val="kk-KZ"/>
        </w:rPr>
      </w:pPr>
    </w:p>
    <w:p w:rsidR="001E074E" w:rsidRPr="0074409C" w:rsidRDefault="001E074E" w:rsidP="001E074E">
      <w:pPr>
        <w:numPr>
          <w:ilvl w:val="1"/>
          <w:numId w:val="12"/>
        </w:numPr>
        <w:jc w:val="center"/>
        <w:rPr>
          <w:rFonts w:ascii="KZ Times New Roman" w:hAnsi="KZ Times New Roman"/>
          <w:b/>
          <w:sz w:val="28"/>
          <w:szCs w:val="28"/>
          <w:lang w:val="kk-KZ"/>
        </w:rPr>
      </w:pPr>
      <w:r>
        <w:rPr>
          <w:rFonts w:ascii="KZ Times New Roman" w:hAnsi="KZ Times New Roman"/>
          <w:b/>
          <w:sz w:val="28"/>
          <w:szCs w:val="28"/>
          <w:lang w:val="kk-KZ"/>
        </w:rPr>
        <w:t xml:space="preserve">3.2 </w:t>
      </w:r>
      <w:r w:rsidRPr="0074409C">
        <w:rPr>
          <w:rFonts w:ascii="KZ Times New Roman" w:hAnsi="KZ Times New Roman"/>
          <w:b/>
          <w:sz w:val="28"/>
          <w:szCs w:val="28"/>
          <w:lang w:val="kk-KZ"/>
        </w:rPr>
        <w:t>Шәкірттердің өзіндік жұмысын ұйымдаст</w:t>
      </w:r>
      <w:r>
        <w:rPr>
          <w:rFonts w:ascii="KZ Times New Roman" w:hAnsi="KZ Times New Roman"/>
          <w:b/>
          <w:sz w:val="28"/>
          <w:szCs w:val="28"/>
          <w:lang w:val="kk-KZ"/>
        </w:rPr>
        <w:t>ы</w:t>
      </w:r>
      <w:r w:rsidRPr="0074409C">
        <w:rPr>
          <w:rFonts w:ascii="KZ Times New Roman" w:hAnsi="KZ Times New Roman"/>
          <w:b/>
          <w:sz w:val="28"/>
          <w:szCs w:val="28"/>
          <w:lang w:val="kk-KZ"/>
        </w:rPr>
        <w:t>ру</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Курстық  жұмысты жобалағанда шәкірттер арнаулы кестеге сәйкес өзіндік жұмысты орындауы және уақытылы жұмыс жетекшісіне жұмысты көрсетуі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Өзіндік жұмыс кезінде дұрыс, техникалық тұрғыдан сауатты және ғылыми негізделген жобалық шешімдерді қолдануды меңгеру қажет. Сондықтан жұмысты бірнеше кезеңдерге бөліп, оны толық орындағанда ғана курстық жұмыс сапалы болады, әр кезеңнің соңында жұмыстың тиісті көлемінің орындалғаны тексеріледі. Әрине келтірілген кесте шартты сипаттама болып, оған тиісті өзгерістер ендірілуі де мүмкін. Жобалау барысында кешенді тапсырмалар орындалып көлемдік-жоспарлау, конструкциялық және композициялық шешімдер қарастырылуы мүмкін.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Жұмыс аяқталған соң оны кафедра бекіткен комиссияның алдында қорғау қажет. Ол үшін қысқаша баяндама 7-10 минут дайындалады. Жұмыстық сызбасы тақтаға немесе арнаулы стендке бекітіліп, есептеу-түсініктеме жазбасы комиссия мүшелеріне беріледі. Баяндама жасалынып, оған сұрақтар беріледі және қорытынды баға бес балдық жүйемен қойылады. </w:t>
      </w:r>
    </w:p>
    <w:p w:rsidR="001E074E" w:rsidRDefault="001E074E" w:rsidP="001E074E">
      <w:pPr>
        <w:jc w:val="both"/>
        <w:rPr>
          <w:rFonts w:ascii="KZ Times New Roman" w:hAnsi="KZ Times New Roman"/>
          <w:sz w:val="28"/>
          <w:szCs w:val="28"/>
          <w:lang w:val="kk-KZ"/>
        </w:rPr>
      </w:pPr>
    </w:p>
    <w:p w:rsidR="001E074E" w:rsidRPr="00546D43" w:rsidRDefault="001E074E" w:rsidP="001E074E">
      <w:pPr>
        <w:numPr>
          <w:ilvl w:val="1"/>
          <w:numId w:val="12"/>
        </w:numPr>
        <w:jc w:val="center"/>
        <w:rPr>
          <w:rFonts w:ascii="KZ Times New Roman" w:hAnsi="KZ Times New Roman"/>
          <w:b/>
          <w:sz w:val="28"/>
          <w:szCs w:val="28"/>
          <w:lang w:val="kk-KZ"/>
        </w:rPr>
      </w:pPr>
      <w:r>
        <w:rPr>
          <w:rFonts w:ascii="KZ Times New Roman" w:hAnsi="KZ Times New Roman"/>
          <w:b/>
          <w:sz w:val="28"/>
          <w:szCs w:val="28"/>
          <w:lang w:val="kk-KZ"/>
        </w:rPr>
        <w:t xml:space="preserve">3.3 </w:t>
      </w:r>
      <w:r w:rsidRPr="00546D43">
        <w:rPr>
          <w:rFonts w:ascii="KZ Times New Roman" w:hAnsi="KZ Times New Roman"/>
          <w:b/>
          <w:sz w:val="28"/>
          <w:szCs w:val="28"/>
          <w:lang w:val="kk-KZ"/>
        </w:rPr>
        <w:t>Технологиялық процестердің ерекшеліктері</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7D377C">
        <w:rPr>
          <w:rFonts w:ascii="KZ Times New Roman" w:hAnsi="KZ Times New Roman"/>
          <w:sz w:val="28"/>
          <w:szCs w:val="28"/>
          <w:lang w:val="kk-KZ"/>
        </w:rPr>
        <w:t>Т</w:t>
      </w:r>
      <w:r>
        <w:rPr>
          <w:rFonts w:ascii="KZ Times New Roman" w:hAnsi="KZ Times New Roman"/>
          <w:sz w:val="28"/>
          <w:szCs w:val="28"/>
          <w:lang w:val="kk-KZ"/>
        </w:rPr>
        <w:t>ұрғын үй</w:t>
      </w:r>
      <w:r w:rsidR="007D377C">
        <w:rPr>
          <w:rFonts w:ascii="KZ Times New Roman" w:hAnsi="KZ Times New Roman"/>
          <w:sz w:val="28"/>
          <w:szCs w:val="28"/>
          <w:lang w:val="kk-KZ"/>
        </w:rPr>
        <w:t>, қоғамдық немесе өндірістік</w:t>
      </w:r>
      <w:r>
        <w:rPr>
          <w:rFonts w:ascii="KZ Times New Roman" w:hAnsi="KZ Times New Roman"/>
          <w:sz w:val="28"/>
          <w:szCs w:val="28"/>
          <w:lang w:val="kk-KZ"/>
        </w:rPr>
        <w:t xml:space="preserve"> ғимараттарын жобалағанда олардың тағайындалуына, оларда орындалатын функционалдық және технологиялық процестердің ерекшеліктеріне баса назар аударылады.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7D377C">
        <w:rPr>
          <w:rFonts w:ascii="KZ Times New Roman" w:hAnsi="KZ Times New Roman"/>
          <w:sz w:val="28"/>
          <w:szCs w:val="28"/>
          <w:lang w:val="kk-KZ"/>
        </w:rPr>
        <w:t xml:space="preserve">Тұрғын үй, қоғамдық немесе өндірістік ғимараттарын </w:t>
      </w:r>
      <w:r>
        <w:rPr>
          <w:rFonts w:ascii="KZ Times New Roman" w:hAnsi="KZ Times New Roman"/>
          <w:sz w:val="28"/>
          <w:szCs w:val="28"/>
          <w:lang w:val="kk-KZ"/>
        </w:rPr>
        <w:t xml:space="preserve">ыңғайлы өлшемді элементтерден тұрғызылуына ерекше көңіл бөлініп, олардың мекенжай көркіне сай болуы, бас жоспардың ерекшеліктері ескерілуі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7D377C">
        <w:rPr>
          <w:rFonts w:ascii="KZ Times New Roman" w:hAnsi="KZ Times New Roman"/>
          <w:sz w:val="28"/>
          <w:szCs w:val="28"/>
          <w:lang w:val="kk-KZ"/>
        </w:rPr>
        <w:t xml:space="preserve">Тұрғын үй, қоғамдық немесе өндірістік </w:t>
      </w:r>
      <w:r>
        <w:rPr>
          <w:rFonts w:ascii="KZ Times New Roman" w:hAnsi="KZ Times New Roman"/>
          <w:sz w:val="28"/>
          <w:szCs w:val="28"/>
          <w:lang w:val="kk-KZ"/>
        </w:rPr>
        <w:t xml:space="preserve">ғимараттардың бас жоспарында негізгі бөліктерінің бір-бірімен функционалдық-технологиялық </w:t>
      </w:r>
      <w:r>
        <w:rPr>
          <w:rFonts w:ascii="KZ Times New Roman" w:hAnsi="KZ Times New Roman"/>
          <w:sz w:val="28"/>
          <w:szCs w:val="28"/>
          <w:lang w:val="kk-KZ"/>
        </w:rPr>
        <w:lastRenderedPageBreak/>
        <w:t xml:space="preserve">байланыстары сақталуы қажет, ондағы тұрғындардың қажеттілігі ескеріледі. Жалпы алғанда технологиялық процесс ғимараттың ұзына бойлық бағытында өтеді, оларда кеңістік қатаңдықты қамтамасыз ететін қаңқалар қолданылады, </w:t>
      </w:r>
      <w:r w:rsidR="007D377C">
        <w:rPr>
          <w:rFonts w:ascii="KZ Times New Roman" w:hAnsi="KZ Times New Roman"/>
          <w:sz w:val="28"/>
          <w:szCs w:val="28"/>
          <w:lang w:val="kk-KZ"/>
        </w:rPr>
        <w:t xml:space="preserve">Тұрғын үй, қоғамдық немесе өндірістік ғимараттарын </w:t>
      </w:r>
      <w:r>
        <w:rPr>
          <w:rFonts w:ascii="KZ Times New Roman" w:hAnsi="KZ Times New Roman"/>
          <w:sz w:val="28"/>
          <w:szCs w:val="28"/>
          <w:lang w:val="kk-KZ"/>
        </w:rPr>
        <w:t xml:space="preserve">1-3қабатты болуы мүмкін және әртүрлі инженерлік талаптарға да сәйкес жобаланады. </w:t>
      </w:r>
    </w:p>
    <w:p w:rsidR="001E074E" w:rsidRDefault="001E074E" w:rsidP="001E074E">
      <w:pPr>
        <w:jc w:val="both"/>
        <w:rPr>
          <w:rFonts w:ascii="KZ Times New Roman" w:hAnsi="KZ Times New Roman"/>
          <w:sz w:val="28"/>
          <w:szCs w:val="28"/>
          <w:lang w:val="kk-KZ"/>
        </w:rPr>
      </w:pPr>
    </w:p>
    <w:p w:rsidR="001E074E" w:rsidRPr="0012420A" w:rsidRDefault="001E074E" w:rsidP="001E074E">
      <w:pPr>
        <w:numPr>
          <w:ilvl w:val="1"/>
          <w:numId w:val="12"/>
        </w:numPr>
        <w:jc w:val="center"/>
        <w:rPr>
          <w:rFonts w:ascii="KZ Times New Roman" w:hAnsi="KZ Times New Roman"/>
          <w:b/>
          <w:sz w:val="28"/>
          <w:szCs w:val="28"/>
          <w:lang w:val="kk-KZ"/>
        </w:rPr>
      </w:pPr>
      <w:r>
        <w:rPr>
          <w:rFonts w:ascii="KZ Times New Roman" w:hAnsi="KZ Times New Roman"/>
          <w:b/>
          <w:sz w:val="28"/>
          <w:szCs w:val="28"/>
          <w:lang w:val="kk-KZ"/>
        </w:rPr>
        <w:t xml:space="preserve">3.4 </w:t>
      </w:r>
      <w:r w:rsidRPr="0012420A">
        <w:rPr>
          <w:rFonts w:ascii="KZ Times New Roman" w:hAnsi="KZ Times New Roman"/>
          <w:b/>
          <w:sz w:val="28"/>
          <w:szCs w:val="28"/>
          <w:lang w:val="kk-KZ"/>
        </w:rPr>
        <w:t>Оңтайлы көлемдік-жоспарлау шешімдерін қолдану</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7D377C">
        <w:rPr>
          <w:rFonts w:ascii="KZ Times New Roman" w:hAnsi="KZ Times New Roman"/>
          <w:sz w:val="28"/>
          <w:szCs w:val="28"/>
          <w:lang w:val="kk-KZ"/>
        </w:rPr>
        <w:t>Ғ</w:t>
      </w:r>
      <w:r>
        <w:rPr>
          <w:rFonts w:ascii="KZ Times New Roman" w:hAnsi="KZ Times New Roman"/>
          <w:sz w:val="28"/>
          <w:szCs w:val="28"/>
          <w:lang w:val="kk-KZ"/>
        </w:rPr>
        <w:t>имараттар</w:t>
      </w:r>
      <w:r w:rsidR="007D377C">
        <w:rPr>
          <w:rFonts w:ascii="KZ Times New Roman" w:hAnsi="KZ Times New Roman"/>
          <w:sz w:val="28"/>
          <w:szCs w:val="28"/>
          <w:lang w:val="kk-KZ"/>
        </w:rPr>
        <w:t xml:space="preserve"> мен имараттар</w:t>
      </w:r>
      <w:r>
        <w:rPr>
          <w:rFonts w:ascii="KZ Times New Roman" w:hAnsi="KZ Times New Roman"/>
          <w:sz w:val="28"/>
          <w:szCs w:val="28"/>
          <w:lang w:val="kk-KZ"/>
        </w:rPr>
        <w:t xml:space="preserve">дың көлемдік-жоспарлау шешімдері КЖШ – дегеніміз функционалдық техникалық, сәулеттік-көркемдік, экономикалық және т.с.с. талаптарға сәйкес ғимараттың бөлмелерінің өлшемдері және түрлері, үлгілері бойынша бірегей түрге (композиция, комплекс-кешен) келтіруін айтады.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Бөлмелердің орналасуына қарай олар бірнеше түрге бөлінеді:</w:t>
      </w:r>
    </w:p>
    <w:p w:rsidR="001E074E" w:rsidRDefault="001E074E" w:rsidP="001E074E">
      <w:pPr>
        <w:numPr>
          <w:ilvl w:val="0"/>
          <w:numId w:val="14"/>
        </w:numPr>
        <w:jc w:val="both"/>
        <w:rPr>
          <w:rFonts w:ascii="KZ Times New Roman" w:hAnsi="KZ Times New Roman"/>
          <w:sz w:val="28"/>
          <w:szCs w:val="28"/>
          <w:lang w:val="kk-KZ"/>
        </w:rPr>
      </w:pPr>
      <w:r>
        <w:rPr>
          <w:rFonts w:ascii="KZ Times New Roman" w:hAnsi="KZ Times New Roman"/>
          <w:sz w:val="28"/>
          <w:szCs w:val="28"/>
          <w:lang w:val="kk-KZ"/>
        </w:rPr>
        <w:t xml:space="preserve">Анфиладтық жүйе – тік сызықты немесе орталықтан өтетін сияқты болады, бір бөлмеден бір бөлмеге қабырғалардағы ойықтар сияқты өтеді, олар онша қолайлы емес, музейлерде, көрмелерде т.б. қолданылады. </w:t>
      </w:r>
    </w:p>
    <w:p w:rsidR="001E074E" w:rsidRDefault="001E074E" w:rsidP="001E074E">
      <w:pPr>
        <w:numPr>
          <w:ilvl w:val="0"/>
          <w:numId w:val="14"/>
        </w:numPr>
        <w:jc w:val="both"/>
        <w:rPr>
          <w:rFonts w:ascii="KZ Times New Roman" w:hAnsi="KZ Times New Roman"/>
          <w:sz w:val="28"/>
          <w:szCs w:val="28"/>
          <w:lang w:val="kk-KZ"/>
        </w:rPr>
      </w:pPr>
      <w:r>
        <w:rPr>
          <w:rFonts w:ascii="KZ Times New Roman" w:hAnsi="KZ Times New Roman"/>
          <w:sz w:val="28"/>
          <w:szCs w:val="28"/>
          <w:lang w:val="kk-KZ"/>
        </w:rPr>
        <w:t>Горизонталь коммуникациялық бөлмелері бар жобалау жүйесі.</w:t>
      </w:r>
    </w:p>
    <w:p w:rsidR="001E074E" w:rsidRDefault="001E074E" w:rsidP="001E074E">
      <w:pPr>
        <w:numPr>
          <w:ilvl w:val="0"/>
          <w:numId w:val="14"/>
        </w:numPr>
        <w:jc w:val="both"/>
        <w:rPr>
          <w:rFonts w:ascii="KZ Times New Roman" w:hAnsi="KZ Times New Roman"/>
          <w:sz w:val="28"/>
          <w:szCs w:val="28"/>
          <w:lang w:val="kk-KZ"/>
        </w:rPr>
      </w:pPr>
      <w:r>
        <w:rPr>
          <w:rFonts w:ascii="KZ Times New Roman" w:hAnsi="KZ Times New Roman"/>
          <w:sz w:val="28"/>
          <w:szCs w:val="28"/>
          <w:lang w:val="kk-KZ"/>
        </w:rPr>
        <w:t>Секциялық жүйе.</w:t>
      </w:r>
    </w:p>
    <w:p w:rsidR="001E074E" w:rsidRDefault="001E074E" w:rsidP="001E074E">
      <w:pPr>
        <w:numPr>
          <w:ilvl w:val="0"/>
          <w:numId w:val="14"/>
        </w:numPr>
        <w:jc w:val="both"/>
        <w:rPr>
          <w:rFonts w:ascii="KZ Times New Roman" w:hAnsi="KZ Times New Roman"/>
          <w:sz w:val="28"/>
          <w:szCs w:val="28"/>
          <w:lang w:val="kk-KZ"/>
        </w:rPr>
      </w:pPr>
      <w:r>
        <w:rPr>
          <w:rFonts w:ascii="KZ Times New Roman" w:hAnsi="KZ Times New Roman"/>
          <w:sz w:val="28"/>
          <w:szCs w:val="28"/>
          <w:lang w:val="kk-KZ"/>
        </w:rPr>
        <w:t>Залдық жүйе.</w:t>
      </w:r>
    </w:p>
    <w:p w:rsidR="001E074E" w:rsidRDefault="001E074E" w:rsidP="001E074E">
      <w:pPr>
        <w:numPr>
          <w:ilvl w:val="0"/>
          <w:numId w:val="14"/>
        </w:numPr>
        <w:jc w:val="both"/>
        <w:rPr>
          <w:rFonts w:ascii="KZ Times New Roman" w:hAnsi="KZ Times New Roman"/>
          <w:sz w:val="28"/>
          <w:szCs w:val="28"/>
          <w:lang w:val="kk-KZ"/>
        </w:rPr>
      </w:pPr>
      <w:r>
        <w:rPr>
          <w:rFonts w:ascii="KZ Times New Roman" w:hAnsi="KZ Times New Roman"/>
          <w:sz w:val="28"/>
          <w:szCs w:val="28"/>
          <w:lang w:val="kk-KZ"/>
        </w:rPr>
        <w:t>Аралас (құрастырылған) жүйе.</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7D377C">
        <w:rPr>
          <w:rFonts w:ascii="KZ Times New Roman" w:hAnsi="KZ Times New Roman"/>
          <w:sz w:val="28"/>
          <w:szCs w:val="28"/>
          <w:lang w:val="kk-KZ"/>
        </w:rPr>
        <w:t>Азаматтық және өндірістік үйлер мен ғимараттарды</w:t>
      </w:r>
      <w:r>
        <w:rPr>
          <w:rFonts w:ascii="KZ Times New Roman" w:hAnsi="KZ Times New Roman"/>
          <w:sz w:val="28"/>
          <w:szCs w:val="28"/>
          <w:lang w:val="kk-KZ"/>
        </w:rPr>
        <w:t xml:space="preserve"> жобалағанда үйлестіру және бірегей модульдік жүйе талаптары сақталуы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Индустриализация – құрылыс саласында үйлер мен ғимараттарды тұрғызғанда кешенді механикалық процестерді орындау, алдыңғы қатарлы тәсілдерді қолдану, ол еңбек қажеттілігін азайтуға, еңбек өнімділігін арттыруға, адамдардың жұмыс еңбегін жеңілдетуге жағдай жасайды.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Бұл жұмыстарды орындау үшін үйлестіру, яғни ғимараттардың бөліктерін бірегей өлшемдерге және үлгіге келтіру, мысалы, тұрғын үйлерге қабатаралық бір биіктік тағайындау, барлық панельдердің өлшемдері биіктігі бойынша бірдей т.с.с. шектелуі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Күшсалмақтар да үйлестіріледі, мысалы қабатаралық жабынның конструкциялары үшін 9 шама қабылданады 200, 300, 450, 600, 800, 1000, 1250, 1600, 2100 кгс/м</w:t>
      </w:r>
      <w:r w:rsidRPr="0064116E">
        <w:rPr>
          <w:rFonts w:ascii="KZ Times New Roman" w:hAnsi="KZ Times New Roman"/>
          <w:sz w:val="28"/>
          <w:szCs w:val="28"/>
          <w:vertAlign w:val="superscript"/>
          <w:lang w:val="kk-KZ"/>
        </w:rPr>
        <w:t>2</w:t>
      </w:r>
      <w:r>
        <w:rPr>
          <w:rFonts w:ascii="KZ Times New Roman" w:hAnsi="KZ Times New Roman"/>
          <w:sz w:val="28"/>
          <w:szCs w:val="28"/>
          <w:lang w:val="kk-KZ"/>
        </w:rPr>
        <w:t xml:space="preserve">.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Үйлер мен ғимараттардың геометриялық өлшемдерін үйлестіруге негіз болып БМЖ қолданылады. Ең басты габарит өлшемдеріне бірегей модуль М арқылы, немесе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а) іріленген М</w:t>
      </w:r>
      <w:r w:rsidRPr="001E14B6">
        <w:rPr>
          <w:rFonts w:ascii="KZ Times New Roman" w:hAnsi="KZ Times New Roman"/>
          <w:sz w:val="28"/>
          <w:szCs w:val="28"/>
          <w:lang w:val="kk-KZ"/>
        </w:rPr>
        <w:t>=</w:t>
      </w:r>
      <w:r>
        <w:rPr>
          <w:rFonts w:ascii="KZ Times New Roman" w:hAnsi="KZ Times New Roman"/>
          <w:sz w:val="28"/>
          <w:szCs w:val="28"/>
          <w:lang w:val="kk-KZ"/>
        </w:rPr>
        <w:t xml:space="preserve">100мм-ге еселі етіп қабылдайды, олар 3М, 6М, 12М, 15М, 30М, 60М (яғни 300, 600, 1200, 1500, 3000, 6000мм).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Осы мәндерге байланысты типтік өлшемдер тағайындалады.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lastRenderedPageBreak/>
        <w:t>б) бөлшектенген модуль 1/2М, 1/5М, 1/10М, 1/50М, 1/100М (яғни 50, 20, 10, 5, 2, 1мм).</w:t>
      </w:r>
      <w:r>
        <w:rPr>
          <w:rFonts w:ascii="KZ Times New Roman" w:hAnsi="KZ Times New Roman"/>
          <w:sz w:val="28"/>
          <w:szCs w:val="28"/>
          <w:lang w:val="kk-KZ"/>
        </w:rPr>
        <w:tab/>
      </w:r>
    </w:p>
    <w:p w:rsidR="001E074E" w:rsidRDefault="001E074E" w:rsidP="001E074E">
      <w:pPr>
        <w:ind w:firstLine="708"/>
        <w:jc w:val="both"/>
        <w:rPr>
          <w:rFonts w:ascii="KZ Times New Roman" w:hAnsi="KZ Times New Roman"/>
          <w:sz w:val="28"/>
          <w:szCs w:val="28"/>
          <w:lang w:val="kk-KZ"/>
        </w:rPr>
      </w:pPr>
      <w:r>
        <w:rPr>
          <w:rFonts w:ascii="KZ Times New Roman" w:hAnsi="KZ Times New Roman"/>
          <w:sz w:val="28"/>
          <w:szCs w:val="28"/>
          <w:lang w:val="kk-KZ"/>
        </w:rPr>
        <w:t xml:space="preserve">Көпқабатты үйлер мен ғимараттар үшін – ұстындардың ұя аралықтары ірілендірілген 20М-ге (2000мм) еселі болып қабылданады. (2800-6800мм), қабатаралық биіктік ірілендірілген 3М (3мм-ге) еселі болып қабылданады, яғни 2700, 3300, 3600мм. Үйлестірілген күшсалмақтарда 500Па-ға еселі болып қабылданады. </w:t>
      </w:r>
      <w:r>
        <w:rPr>
          <w:rFonts w:ascii="KZ Times New Roman" w:hAnsi="KZ Times New Roman"/>
          <w:sz w:val="28"/>
          <w:szCs w:val="28"/>
          <w:lang w:val="kk-KZ"/>
        </w:rPr>
        <w:tab/>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Еденнің деңгейінен шатырлық конструкцияның деңгейіне дейінгі биіктік ірілендірілген 6М (600мм-ге) еселі болып қабылданады (3000-9600мм және одан үлкен). </w:t>
      </w:r>
      <w:r>
        <w:rPr>
          <w:rFonts w:ascii="KZ Times New Roman" w:hAnsi="KZ Times New Roman"/>
          <w:sz w:val="28"/>
          <w:szCs w:val="28"/>
          <w:lang w:val="kk-KZ"/>
        </w:rPr>
        <w:tab/>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Бір түрге келтіру (типизация) – дегеніміз үйлер мен ғимараттарды тұрғызғанда құрылыс конструкциялары мен бөлшектерін көп мәрте пайдалануға мүмкіндік жасау, ол үшін арнаулы жобалар (типтік біртүрге келтірілген) орындалады.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Үйлестірілген конструкциялық үлгілерді қолданған жағдайда құрастырмалы конструкциялардың элементтерін бір типке келтіргенде ғимараттардың өлшемдері бір-бірімен сәйкестендірілуі керек.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Ол үшін өлшемдердің 3 категориясын (түрін) анықтайды. </w:t>
      </w:r>
    </w:p>
    <w:p w:rsidR="001E074E" w:rsidRDefault="001E074E" w:rsidP="001E074E">
      <w:pPr>
        <w:numPr>
          <w:ilvl w:val="0"/>
          <w:numId w:val="15"/>
        </w:numPr>
        <w:jc w:val="both"/>
        <w:rPr>
          <w:rFonts w:ascii="KZ Times New Roman" w:hAnsi="KZ Times New Roman"/>
          <w:sz w:val="28"/>
          <w:szCs w:val="28"/>
          <w:lang w:val="kk-KZ"/>
        </w:rPr>
      </w:pPr>
      <w:r>
        <w:rPr>
          <w:rFonts w:ascii="KZ Times New Roman" w:hAnsi="KZ Times New Roman"/>
          <w:sz w:val="28"/>
          <w:szCs w:val="28"/>
          <w:lang w:val="kk-KZ"/>
        </w:rPr>
        <w:t>Координациялық өлшем - L</w:t>
      </w:r>
      <w:r w:rsidRPr="00111AAD">
        <w:rPr>
          <w:rFonts w:ascii="KZ Times New Roman" w:hAnsi="KZ Times New Roman"/>
          <w:sz w:val="28"/>
          <w:szCs w:val="28"/>
          <w:vertAlign w:val="subscript"/>
          <w:lang w:val="kk-KZ"/>
        </w:rPr>
        <w:t>о</w:t>
      </w:r>
      <w:r>
        <w:rPr>
          <w:rFonts w:ascii="KZ Times New Roman" w:hAnsi="KZ Times New Roman"/>
          <w:sz w:val="28"/>
          <w:szCs w:val="28"/>
          <w:lang w:val="kk-KZ"/>
        </w:rPr>
        <w:t xml:space="preserve"> ғимараттың шартты остерінің жоба бойынша арақашықтығы.</w:t>
      </w:r>
    </w:p>
    <w:p w:rsidR="001E074E" w:rsidRDefault="001E074E" w:rsidP="001E074E">
      <w:pPr>
        <w:numPr>
          <w:ilvl w:val="0"/>
          <w:numId w:val="15"/>
        </w:numPr>
        <w:jc w:val="both"/>
        <w:rPr>
          <w:rFonts w:ascii="KZ Times New Roman" w:hAnsi="KZ Times New Roman"/>
          <w:sz w:val="28"/>
          <w:szCs w:val="28"/>
          <w:lang w:val="kk-KZ"/>
        </w:rPr>
      </w:pPr>
      <w:r>
        <w:rPr>
          <w:rFonts w:ascii="KZ Times New Roman" w:hAnsi="KZ Times New Roman"/>
          <w:sz w:val="28"/>
          <w:szCs w:val="28"/>
          <w:lang w:val="kk-KZ"/>
        </w:rPr>
        <w:t>Конструкциялық өлшем – L</w:t>
      </w:r>
      <w:r w:rsidRPr="00111AAD">
        <w:rPr>
          <w:rFonts w:ascii="KZ Times New Roman" w:hAnsi="KZ Times New Roman"/>
          <w:sz w:val="28"/>
          <w:szCs w:val="28"/>
          <w:vertAlign w:val="subscript"/>
          <w:lang w:val="kk-KZ"/>
        </w:rPr>
        <w:t>к</w:t>
      </w:r>
      <w:r>
        <w:rPr>
          <w:rFonts w:ascii="KZ Times New Roman" w:hAnsi="KZ Times New Roman"/>
          <w:sz w:val="28"/>
          <w:szCs w:val="28"/>
          <w:lang w:val="kk-KZ"/>
        </w:rPr>
        <w:t xml:space="preserve"> номиналдық өлшемнен б – (ашық қалған орын – жік қуыс) шамасына азайтылған мән (30мм және одан да көп).</w:t>
      </w:r>
    </w:p>
    <w:p w:rsidR="001E074E" w:rsidRDefault="001E074E" w:rsidP="001E074E">
      <w:pPr>
        <w:numPr>
          <w:ilvl w:val="0"/>
          <w:numId w:val="15"/>
        </w:numPr>
        <w:jc w:val="both"/>
        <w:rPr>
          <w:rFonts w:ascii="KZ Times New Roman" w:hAnsi="KZ Times New Roman"/>
          <w:sz w:val="28"/>
          <w:szCs w:val="28"/>
          <w:lang w:val="kk-KZ"/>
        </w:rPr>
      </w:pPr>
      <w:r>
        <w:rPr>
          <w:rFonts w:ascii="KZ Times New Roman" w:hAnsi="KZ Times New Roman"/>
          <w:sz w:val="28"/>
          <w:szCs w:val="28"/>
          <w:lang w:val="kk-KZ"/>
        </w:rPr>
        <w:t xml:space="preserve">Шын, нақты өлшем, ол конструкциялық өлшемнен ауытқу шамасына (3-10мм) азайтылған мән. </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ab/>
        <w:t xml:space="preserve">Жобалау және тұрғызуға қолайлы болу үшін бөлу осьтері қолданылады. </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ab/>
        <w:t xml:space="preserve">Аз қабатты тұрғын үй көп жағдайларда типтік жобалармен орындалса, кейде ғимараттар жеке (дара) жобалармен орындалады. Көлемдік-жоспарлау шешімдерінің оңтайлы түрін таңдау үйлер мен ғимараттардың өлшемдерін (ауданын, көлемін) және соған сәйкес бірлік өлшемі бойынша шығынды азайтуға жағдай жасайды, пайдалану  кезеңіндегі шығындар да азаяды. КЖШ технологиялық процесті қайта жарақтандыруға, үйлер мен ғимараттарды қайта конструкциялауға, жаңа тиімді шешімдерді қабылдауға да мүмкіншілік береді. </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КЖШ-ларда қалақұрылысын ауа райы және геологиялық шарттарды, құрылысты қоршаған мекен-жайдың сипаттамаларын ескеруі қажет, қауіпсіздік техникасы, тіршілік қауіпсіздігі, қоршаған ортаны қорғау және т.с.с. талаптардың орындалуына да жағдай жасауы қажет. </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Қабылданған КЖШ-ның  оңтайлылығы төмендегі көрсеткіштермен анықталады.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К</w:t>
      </w:r>
      <w:r w:rsidRPr="00524210">
        <w:rPr>
          <w:rFonts w:ascii="KZ Times New Roman" w:hAnsi="KZ Times New Roman"/>
          <w:sz w:val="28"/>
          <w:szCs w:val="28"/>
          <w:vertAlign w:val="subscript"/>
          <w:lang w:val="kk-KZ"/>
        </w:rPr>
        <w:t>1</w:t>
      </w:r>
      <w:r>
        <w:rPr>
          <w:rFonts w:ascii="KZ Times New Roman" w:hAnsi="KZ Times New Roman"/>
          <w:sz w:val="28"/>
          <w:szCs w:val="28"/>
          <w:lang w:val="kk-KZ"/>
        </w:rPr>
        <w:t xml:space="preserve"> – коэффициенті ғимараттың көлемінің оның пайдалы ауданына қатынасы.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lastRenderedPageBreak/>
        <w:t>К</w:t>
      </w:r>
      <w:r w:rsidRPr="00524210">
        <w:rPr>
          <w:rFonts w:ascii="KZ Times New Roman" w:hAnsi="KZ Times New Roman"/>
          <w:sz w:val="28"/>
          <w:szCs w:val="28"/>
          <w:vertAlign w:val="subscript"/>
          <w:lang w:val="kk-KZ"/>
        </w:rPr>
        <w:t>2</w:t>
      </w:r>
      <w:r>
        <w:rPr>
          <w:rFonts w:ascii="KZ Times New Roman" w:hAnsi="KZ Times New Roman"/>
          <w:sz w:val="28"/>
          <w:szCs w:val="28"/>
          <w:lang w:val="kk-KZ"/>
        </w:rPr>
        <w:t xml:space="preserve"> – коэффициенті ғимараттың көлемінің оның жұмыстық ауданына қатынасы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К</w:t>
      </w:r>
      <w:r w:rsidRPr="00524210">
        <w:rPr>
          <w:rFonts w:ascii="KZ Times New Roman" w:hAnsi="KZ Times New Roman"/>
          <w:sz w:val="28"/>
          <w:szCs w:val="28"/>
          <w:vertAlign w:val="subscript"/>
          <w:lang w:val="kk-KZ"/>
        </w:rPr>
        <w:t>3</w:t>
      </w:r>
      <w:r>
        <w:rPr>
          <w:rFonts w:ascii="KZ Times New Roman" w:hAnsi="KZ Times New Roman"/>
          <w:sz w:val="28"/>
          <w:szCs w:val="28"/>
          <w:lang w:val="kk-KZ"/>
        </w:rPr>
        <w:t xml:space="preserve"> – коэффициенті ғимараттың қоршаушы конструкцияларының сыртқы бетінің ауданының оның пайдалы ауданына қатынасы.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Үйлер мен ғимараттарды жобалағанда олардың сәулеттік-композициялық шешімдері орындалады, оларға</w:t>
      </w:r>
    </w:p>
    <w:p w:rsidR="001E074E" w:rsidRDefault="001E074E" w:rsidP="001E074E">
      <w:pPr>
        <w:ind w:left="720"/>
        <w:jc w:val="both"/>
        <w:rPr>
          <w:rFonts w:ascii="KZ Times New Roman" w:hAnsi="KZ Times New Roman"/>
          <w:sz w:val="28"/>
          <w:szCs w:val="28"/>
          <w:lang w:val="kk-KZ"/>
        </w:rPr>
      </w:pPr>
      <w:r>
        <w:rPr>
          <w:rFonts w:ascii="KZ Times New Roman" w:hAnsi="KZ Times New Roman"/>
          <w:sz w:val="28"/>
          <w:szCs w:val="28"/>
          <w:lang w:val="kk-KZ"/>
        </w:rPr>
        <w:t xml:space="preserve">- сәулеттік бейнелерді суреттеу, яғни көлемдік-кеңістік үлгілерді, симметриялы және симметриялы емес шешімдерді қолдану, сыртқы және ішкі әрлеуді көркемдеу, масштабты, түрлі-түсті әшекейлеуді қолдану және т.с.с. жатады. </w:t>
      </w:r>
    </w:p>
    <w:p w:rsidR="001E074E" w:rsidRDefault="001E074E" w:rsidP="001E074E">
      <w:pPr>
        <w:ind w:left="1080"/>
        <w:jc w:val="both"/>
        <w:rPr>
          <w:rFonts w:ascii="KZ Times New Roman" w:hAnsi="KZ Times New Roman"/>
          <w:sz w:val="28"/>
          <w:szCs w:val="28"/>
          <w:lang w:val="kk-KZ"/>
        </w:rPr>
      </w:pPr>
    </w:p>
    <w:p w:rsidR="001E074E" w:rsidRPr="00620D53" w:rsidRDefault="001E074E" w:rsidP="001E074E">
      <w:pPr>
        <w:jc w:val="center"/>
        <w:rPr>
          <w:rFonts w:ascii="KZ Times New Roman" w:hAnsi="KZ Times New Roman"/>
          <w:b/>
          <w:sz w:val="28"/>
          <w:szCs w:val="28"/>
          <w:lang w:val="kk-KZ"/>
        </w:rPr>
      </w:pPr>
      <w:r>
        <w:rPr>
          <w:rFonts w:ascii="KZ Times New Roman" w:hAnsi="KZ Times New Roman"/>
          <w:b/>
          <w:sz w:val="28"/>
          <w:szCs w:val="28"/>
          <w:lang w:val="kk-KZ"/>
        </w:rPr>
        <w:t xml:space="preserve">3.5 </w:t>
      </w:r>
      <w:r w:rsidRPr="00620D53">
        <w:rPr>
          <w:rFonts w:ascii="KZ Times New Roman" w:hAnsi="KZ Times New Roman"/>
          <w:b/>
          <w:sz w:val="28"/>
          <w:szCs w:val="28"/>
          <w:lang w:val="kk-KZ"/>
        </w:rPr>
        <w:t>Оңтайлы конструкциялық шешімдерді қолдану</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r>
      <w:r w:rsidR="007D377C">
        <w:rPr>
          <w:rFonts w:ascii="KZ Times New Roman" w:hAnsi="KZ Times New Roman"/>
          <w:sz w:val="28"/>
          <w:szCs w:val="28"/>
          <w:lang w:val="kk-KZ"/>
        </w:rPr>
        <w:t>Ғимараттар мен имараттарды</w:t>
      </w:r>
      <w:r>
        <w:rPr>
          <w:rFonts w:ascii="KZ Times New Roman" w:hAnsi="KZ Times New Roman"/>
          <w:sz w:val="28"/>
          <w:szCs w:val="28"/>
          <w:lang w:val="kk-KZ"/>
        </w:rPr>
        <w:t xml:space="preserve"> жобалағанда олардың конструкциялық үлгілерінің түсініктеме жазбасы беріледі, көтергіш және қоршаушы конструкциялардың түрлері мен сипаттамалары, іргетастар, жертөлелер, ұстындар, іргетас арқалықтары, қабырғалар, қалқалар, қатаңдық қабырғалары, қабатаралық және шатырлық жабын арқалықтары, қабатаралық және шатырлық жабын плиталары мен панельдері, баспалдақ элементтері, аркалар, арқалықтар, шатырасты элементтер, едендер, қабырға панельдері, балкондар, лоджиялар, есіктер, терезелер, қақпалар, инженерлік жүйелер және т.с.с. конструкциялық элементтердің типтері, өлшемдері, сипаттамалары беріледі. Құрылыс салынатын мекенжайдың ерекшеліктері, ауа-райы, зілзалалығы, топырақтың (негіздің) шөгу сипаттамасы, судың деңгейі және т.с.с. жағдайлар ескеріліп, түсініктеме жазылуы қажет.</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Конструкциялық элементтерді тағайындағанда ғимараттың функциональдық мағынасына қарай және оларға әсер ететін күшсалмақтардың түрлеріне қарай бірнеше варианттар қарастырылуы мүмкін, оның тиімдісі қабылданады, бұл жерде БМЖ-талаптары сақталынуы қажет. </w:t>
      </w:r>
    </w:p>
    <w:p w:rsidR="001E074E" w:rsidRDefault="001E074E" w:rsidP="001E074E">
      <w:pPr>
        <w:jc w:val="both"/>
        <w:rPr>
          <w:rFonts w:ascii="KZ Times New Roman" w:hAnsi="KZ Times New Roman"/>
          <w:sz w:val="28"/>
          <w:szCs w:val="28"/>
          <w:lang w:val="kk-KZ"/>
        </w:rPr>
      </w:pPr>
    </w:p>
    <w:p w:rsidR="001E074E" w:rsidRPr="00843D0E" w:rsidRDefault="001E074E" w:rsidP="001E074E">
      <w:pPr>
        <w:numPr>
          <w:ilvl w:val="1"/>
          <w:numId w:val="15"/>
        </w:numPr>
        <w:jc w:val="center"/>
        <w:rPr>
          <w:rFonts w:ascii="KZ Times New Roman" w:hAnsi="KZ Times New Roman"/>
          <w:b/>
          <w:caps/>
          <w:sz w:val="28"/>
          <w:szCs w:val="28"/>
          <w:lang w:val="kk-KZ"/>
        </w:rPr>
      </w:pPr>
      <w:r>
        <w:rPr>
          <w:rFonts w:ascii="KZ Times New Roman" w:hAnsi="KZ Times New Roman"/>
          <w:b/>
          <w:caps/>
          <w:sz w:val="28"/>
          <w:szCs w:val="28"/>
          <w:lang w:val="kk-KZ"/>
        </w:rPr>
        <w:t xml:space="preserve">3.6 </w:t>
      </w:r>
      <w:r w:rsidRPr="00843D0E">
        <w:rPr>
          <w:rFonts w:ascii="KZ Times New Roman" w:hAnsi="KZ Times New Roman"/>
          <w:b/>
          <w:caps/>
          <w:sz w:val="28"/>
          <w:szCs w:val="28"/>
          <w:lang w:val="kk-KZ"/>
        </w:rPr>
        <w:t>Ж</w:t>
      </w:r>
      <w:r w:rsidRPr="00843D0E">
        <w:rPr>
          <w:rFonts w:ascii="KZ Times New Roman" w:hAnsi="KZ Times New Roman"/>
          <w:b/>
          <w:sz w:val="28"/>
          <w:szCs w:val="28"/>
          <w:lang w:val="kk-KZ"/>
        </w:rPr>
        <w:t>ылу-техникалық есептеулер</w:t>
      </w:r>
    </w:p>
    <w:p w:rsidR="001E074E" w:rsidRPr="00843D0E" w:rsidRDefault="001E074E" w:rsidP="001E074E">
      <w:pPr>
        <w:jc w:val="center"/>
        <w:rPr>
          <w:rFonts w:ascii="KZ Times New Roman" w:hAnsi="KZ Times New Roman"/>
          <w:b/>
          <w:sz w:val="28"/>
          <w:szCs w:val="28"/>
          <w:lang w:val="kk-KZ"/>
        </w:rPr>
      </w:pPr>
    </w:p>
    <w:p w:rsidR="001E074E" w:rsidRPr="00843D0E" w:rsidRDefault="001E074E" w:rsidP="001E074E">
      <w:pPr>
        <w:numPr>
          <w:ilvl w:val="2"/>
          <w:numId w:val="15"/>
        </w:numPr>
        <w:jc w:val="center"/>
        <w:rPr>
          <w:rFonts w:ascii="KZ Times New Roman" w:hAnsi="KZ Times New Roman"/>
          <w:b/>
          <w:sz w:val="28"/>
          <w:szCs w:val="28"/>
          <w:lang w:val="kk-KZ"/>
        </w:rPr>
      </w:pPr>
      <w:r>
        <w:rPr>
          <w:rFonts w:ascii="KZ Times New Roman" w:hAnsi="KZ Times New Roman"/>
          <w:b/>
          <w:sz w:val="28"/>
          <w:szCs w:val="28"/>
          <w:lang w:val="kk-KZ"/>
        </w:rPr>
        <w:t xml:space="preserve">3.6.1 </w:t>
      </w:r>
      <w:r w:rsidRPr="00843D0E">
        <w:rPr>
          <w:rFonts w:ascii="KZ Times New Roman" w:hAnsi="KZ Times New Roman"/>
          <w:b/>
          <w:sz w:val="28"/>
          <w:szCs w:val="28"/>
          <w:lang w:val="kk-KZ"/>
        </w:rPr>
        <w:t>Сыртқы қоршаушы конструкциялардың жылу-техникалық қасиеттерін анықтау</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1. Жылу инерциясы – конструкцияның қалыңдығы бойынша температураның сақталуы немесе оның өте жай өзгеруі. Жылу инерциясының сипаттамасы D – қоршаушы конструкцияның жылу инерциясының сипаттамасын көрсететін өлшемсіз шама.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Егер D </w:t>
      </w:r>
      <w:r>
        <w:rPr>
          <w:rFonts w:ascii="KZ Times New Roman" w:hAnsi="KZ Times New Roman"/>
          <w:sz w:val="28"/>
          <w:szCs w:val="28"/>
          <w:lang w:val="kk-KZ"/>
        </w:rPr>
        <w:sym w:font="Symbol" w:char="F0A3"/>
      </w:r>
      <w:r>
        <w:rPr>
          <w:rFonts w:ascii="KZ Times New Roman" w:hAnsi="KZ Times New Roman"/>
          <w:sz w:val="28"/>
          <w:szCs w:val="28"/>
          <w:lang w:val="kk-KZ"/>
        </w:rPr>
        <w:t xml:space="preserve"> 1,5 болса, онда конструкция инерциясыз,</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1,5 &lt; D </w:t>
      </w:r>
      <w:r>
        <w:rPr>
          <w:rFonts w:ascii="KZ Times New Roman" w:hAnsi="KZ Times New Roman"/>
          <w:sz w:val="28"/>
          <w:szCs w:val="28"/>
          <w:lang w:val="kk-KZ"/>
        </w:rPr>
        <w:sym w:font="Symbol" w:char="F0A3"/>
      </w:r>
      <w:r>
        <w:rPr>
          <w:rFonts w:ascii="KZ Times New Roman" w:hAnsi="KZ Times New Roman"/>
          <w:sz w:val="28"/>
          <w:szCs w:val="28"/>
          <w:lang w:val="kk-KZ"/>
        </w:rPr>
        <w:t xml:space="preserve"> 4 – шағын (аз) инерциялы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lastRenderedPageBreak/>
        <w:tab/>
        <w:t xml:space="preserve">4 &lt; D </w:t>
      </w:r>
      <w:r>
        <w:rPr>
          <w:rFonts w:ascii="KZ Times New Roman" w:hAnsi="KZ Times New Roman"/>
          <w:sz w:val="28"/>
          <w:szCs w:val="28"/>
          <w:lang w:val="kk-KZ"/>
        </w:rPr>
        <w:sym w:font="Symbol" w:char="F0A3"/>
      </w:r>
      <w:r>
        <w:rPr>
          <w:rFonts w:ascii="KZ Times New Roman" w:hAnsi="KZ Times New Roman"/>
          <w:sz w:val="28"/>
          <w:szCs w:val="28"/>
          <w:lang w:val="kk-KZ"/>
        </w:rPr>
        <w:t xml:space="preserve"> 7 – орташа инерциялы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D </w:t>
      </w:r>
      <w:r>
        <w:rPr>
          <w:rFonts w:ascii="KZ Times New Roman" w:hAnsi="KZ Times New Roman"/>
          <w:sz w:val="28"/>
          <w:szCs w:val="28"/>
          <w:lang w:val="kk-KZ"/>
        </w:rPr>
        <w:sym w:font="Symbol" w:char="F03E"/>
      </w:r>
      <w:r>
        <w:rPr>
          <w:rFonts w:ascii="KZ Times New Roman" w:hAnsi="KZ Times New Roman"/>
          <w:sz w:val="28"/>
          <w:szCs w:val="28"/>
          <w:lang w:val="kk-KZ"/>
        </w:rPr>
        <w:t xml:space="preserve"> 7 – үлкен инерциялы деп есептелінеді.</w:t>
      </w:r>
    </w:p>
    <w:p w:rsidR="001E074E" w:rsidRDefault="001E074E" w:rsidP="001E074E">
      <w:pPr>
        <w:jc w:val="both"/>
        <w:rPr>
          <w:rFonts w:ascii="KZ Times New Roman" w:hAnsi="KZ Times New Roman"/>
          <w:sz w:val="28"/>
          <w:szCs w:val="28"/>
          <w:lang w:val="kk-KZ"/>
        </w:rPr>
      </w:pPr>
    </w:p>
    <w:p w:rsidR="001E074E" w:rsidRDefault="001E074E" w:rsidP="001E074E">
      <w:pPr>
        <w:ind w:firstLine="540"/>
        <w:jc w:val="center"/>
        <w:rPr>
          <w:rFonts w:ascii="KZ Times New Roman" w:hAnsi="KZ Times New Roman"/>
          <w:sz w:val="28"/>
          <w:szCs w:val="28"/>
          <w:lang w:val="en-US"/>
        </w:rPr>
      </w:pPr>
      <w:r w:rsidRPr="00071EF2">
        <w:rPr>
          <w:rFonts w:ascii="KZ Times New Roman" w:hAnsi="KZ Times New Roman"/>
          <w:i/>
          <w:sz w:val="28"/>
          <w:szCs w:val="28"/>
          <w:lang w:val="en-US"/>
        </w:rPr>
        <w:t>D= R</w:t>
      </w:r>
      <w:r w:rsidRPr="00071EF2">
        <w:rPr>
          <w:rFonts w:ascii="KZ Times New Roman" w:hAnsi="KZ Times New Roman"/>
          <w:i/>
          <w:sz w:val="28"/>
          <w:szCs w:val="28"/>
          <w:vertAlign w:val="subscript"/>
          <w:lang w:val="en-US"/>
        </w:rPr>
        <w:t>1</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1</w:t>
      </w:r>
      <w:r w:rsidRPr="00071EF2">
        <w:rPr>
          <w:rFonts w:ascii="KZ Times New Roman" w:hAnsi="KZ Times New Roman"/>
          <w:i/>
          <w:sz w:val="28"/>
          <w:szCs w:val="28"/>
          <w:lang w:val="en-US"/>
        </w:rPr>
        <w:t xml:space="preserve"> + R</w:t>
      </w:r>
      <w:r w:rsidRPr="00071EF2">
        <w:rPr>
          <w:rFonts w:ascii="KZ Times New Roman" w:hAnsi="KZ Times New Roman"/>
          <w:i/>
          <w:sz w:val="28"/>
          <w:szCs w:val="28"/>
          <w:vertAlign w:val="subscript"/>
          <w:lang w:val="en-US"/>
        </w:rPr>
        <w:t>2</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2</w:t>
      </w:r>
      <w:r w:rsidRPr="00071EF2">
        <w:rPr>
          <w:rFonts w:ascii="KZ Times New Roman" w:hAnsi="KZ Times New Roman"/>
          <w:i/>
          <w:sz w:val="28"/>
          <w:szCs w:val="28"/>
          <w:lang w:val="en-US"/>
        </w:rPr>
        <w:t xml:space="preserve"> + R</w:t>
      </w:r>
      <w:r w:rsidRPr="00071EF2">
        <w:rPr>
          <w:rFonts w:ascii="KZ Times New Roman" w:hAnsi="KZ Times New Roman"/>
          <w:i/>
          <w:sz w:val="28"/>
          <w:szCs w:val="28"/>
          <w:vertAlign w:val="subscript"/>
          <w:lang w:val="en-US"/>
        </w:rPr>
        <w:t>3</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3</w:t>
      </w:r>
      <w:r w:rsidRPr="00071EF2">
        <w:rPr>
          <w:rFonts w:ascii="KZ Times New Roman" w:hAnsi="KZ Times New Roman"/>
          <w:i/>
          <w:sz w:val="28"/>
          <w:szCs w:val="28"/>
          <w:lang w:val="en-US"/>
        </w:rPr>
        <w:t xml:space="preserve"> + …</w:t>
      </w:r>
      <w:proofErr w:type="spellStart"/>
      <w:r w:rsidRPr="00071EF2">
        <w:rPr>
          <w:rFonts w:ascii="KZ Times New Roman" w:hAnsi="KZ Times New Roman"/>
          <w:i/>
          <w:sz w:val="28"/>
          <w:szCs w:val="28"/>
          <w:lang w:val="en-US"/>
        </w:rPr>
        <w:t>R</w:t>
      </w:r>
      <w:r w:rsidRPr="00071EF2">
        <w:rPr>
          <w:rFonts w:ascii="KZ Times New Roman" w:hAnsi="KZ Times New Roman"/>
          <w:i/>
          <w:sz w:val="28"/>
          <w:szCs w:val="28"/>
          <w:vertAlign w:val="subscript"/>
          <w:lang w:val="en-US"/>
        </w:rPr>
        <w:t>n</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n</w:t>
      </w:r>
      <w:proofErr w:type="spellEnd"/>
      <w:r w:rsidRPr="00071EF2">
        <w:rPr>
          <w:rFonts w:ascii="KZ Times New Roman" w:hAnsi="KZ Times New Roman"/>
          <w:i/>
          <w:sz w:val="28"/>
          <w:szCs w:val="28"/>
          <w:lang w:val="en-US"/>
        </w:rPr>
        <w:t xml:space="preserve"> = </w:t>
      </w:r>
      <w:r w:rsidRPr="00071EF2">
        <w:rPr>
          <w:rFonts w:ascii="KZ Times New Roman" w:hAnsi="KZ Times New Roman"/>
          <w:i/>
          <w:sz w:val="28"/>
          <w:szCs w:val="28"/>
          <w:lang w:val="en-US"/>
        </w:rPr>
        <w:sym w:font="Symbol" w:char="F064"/>
      </w:r>
      <w:r w:rsidRPr="00071EF2">
        <w:rPr>
          <w:rFonts w:ascii="KZ Times New Roman" w:hAnsi="KZ Times New Roman"/>
          <w:i/>
          <w:sz w:val="28"/>
          <w:szCs w:val="28"/>
          <w:vertAlign w:val="subscript"/>
          <w:lang w:val="en-US"/>
        </w:rPr>
        <w:t>1</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1</w:t>
      </w:r>
      <w:r w:rsidRPr="00071EF2">
        <w:rPr>
          <w:rFonts w:ascii="KZ Times New Roman" w:hAnsi="KZ Times New Roman"/>
          <w:i/>
          <w:sz w:val="28"/>
          <w:szCs w:val="28"/>
          <w:lang w:val="en-US"/>
        </w:rPr>
        <w:t xml:space="preserve"> + </w:t>
      </w:r>
      <w:r w:rsidRPr="00071EF2">
        <w:rPr>
          <w:rFonts w:ascii="KZ Times New Roman" w:hAnsi="KZ Times New Roman"/>
          <w:i/>
          <w:sz w:val="28"/>
          <w:szCs w:val="28"/>
          <w:lang w:val="en-US"/>
        </w:rPr>
        <w:sym w:font="Symbol" w:char="F064"/>
      </w:r>
      <w:r w:rsidRPr="00071EF2">
        <w:rPr>
          <w:rFonts w:ascii="KZ Times New Roman" w:hAnsi="KZ Times New Roman"/>
          <w:i/>
          <w:sz w:val="28"/>
          <w:szCs w:val="28"/>
          <w:vertAlign w:val="subscript"/>
          <w:lang w:val="en-US"/>
        </w:rPr>
        <w:t>2</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2</w:t>
      </w:r>
      <w:r w:rsidRPr="00071EF2">
        <w:rPr>
          <w:rFonts w:ascii="KZ Times New Roman" w:hAnsi="KZ Times New Roman"/>
          <w:i/>
          <w:sz w:val="28"/>
          <w:szCs w:val="28"/>
          <w:lang w:val="en-US"/>
        </w:rPr>
        <w:t xml:space="preserve"> + </w:t>
      </w:r>
      <w:r w:rsidRPr="00071EF2">
        <w:rPr>
          <w:rFonts w:ascii="KZ Times New Roman" w:hAnsi="KZ Times New Roman"/>
          <w:i/>
          <w:sz w:val="28"/>
          <w:szCs w:val="28"/>
          <w:lang w:val="en-US"/>
        </w:rPr>
        <w:sym w:font="Symbol" w:char="F064"/>
      </w:r>
      <w:r w:rsidRPr="00071EF2">
        <w:rPr>
          <w:rFonts w:ascii="KZ Times New Roman" w:hAnsi="KZ Times New Roman"/>
          <w:i/>
          <w:sz w:val="28"/>
          <w:szCs w:val="28"/>
          <w:vertAlign w:val="subscript"/>
          <w:lang w:val="en-US"/>
        </w:rPr>
        <w:t>3</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3</w:t>
      </w:r>
      <w:r w:rsidRPr="00071EF2">
        <w:rPr>
          <w:rFonts w:ascii="KZ Times New Roman" w:hAnsi="KZ Times New Roman"/>
          <w:i/>
          <w:sz w:val="28"/>
          <w:szCs w:val="28"/>
          <w:lang w:val="en-US"/>
        </w:rPr>
        <w:t xml:space="preserve"> + …</w:t>
      </w:r>
      <w:r w:rsidRPr="00071EF2">
        <w:rPr>
          <w:rFonts w:ascii="KZ Times New Roman" w:hAnsi="KZ Times New Roman"/>
          <w:i/>
          <w:sz w:val="28"/>
          <w:szCs w:val="28"/>
          <w:lang w:val="en-US"/>
        </w:rPr>
        <w:sym w:font="Symbol" w:char="F064"/>
      </w:r>
      <w:proofErr w:type="spellStart"/>
      <w:r w:rsidRPr="00071EF2">
        <w:rPr>
          <w:rFonts w:ascii="KZ Times New Roman" w:hAnsi="KZ Times New Roman"/>
          <w:i/>
          <w:sz w:val="28"/>
          <w:szCs w:val="28"/>
          <w:vertAlign w:val="subscript"/>
          <w:lang w:val="en-US"/>
        </w:rPr>
        <w:t>n</w:t>
      </w:r>
      <w:r w:rsidRPr="00071EF2">
        <w:rPr>
          <w:rFonts w:ascii="KZ Times New Roman" w:hAnsi="KZ Times New Roman"/>
          <w:i/>
          <w:sz w:val="28"/>
          <w:szCs w:val="28"/>
          <w:lang w:val="en-US"/>
        </w:rPr>
        <w:t>S</w:t>
      </w:r>
      <w:r w:rsidRPr="00071EF2">
        <w:rPr>
          <w:rFonts w:ascii="KZ Times New Roman" w:hAnsi="KZ Times New Roman"/>
          <w:i/>
          <w:sz w:val="28"/>
          <w:szCs w:val="28"/>
          <w:vertAlign w:val="subscript"/>
          <w:lang w:val="en-US"/>
        </w:rPr>
        <w:t>n</w:t>
      </w:r>
      <w:proofErr w:type="spellEnd"/>
      <w:r>
        <w:rPr>
          <w:rFonts w:ascii="KZ Times New Roman" w:hAnsi="KZ Times New Roman"/>
          <w:sz w:val="28"/>
          <w:szCs w:val="28"/>
          <w:lang w:val="en-US"/>
        </w:rPr>
        <w:t xml:space="preserve">              (1)</w:t>
      </w:r>
    </w:p>
    <w:p w:rsidR="001E074E" w:rsidRDefault="001E074E" w:rsidP="001E074E">
      <w:pPr>
        <w:ind w:firstLine="540"/>
        <w:jc w:val="center"/>
        <w:rPr>
          <w:rFonts w:ascii="KZ Times New Roman" w:hAnsi="KZ Times New Roman"/>
          <w:sz w:val="28"/>
          <w:szCs w:val="28"/>
          <w:lang w:val="en-US"/>
        </w:rPr>
      </w:pPr>
    </w:p>
    <w:p w:rsidR="001E074E" w:rsidRDefault="001E074E" w:rsidP="001E074E">
      <w:pPr>
        <w:ind w:firstLine="540"/>
        <w:jc w:val="both"/>
        <w:rPr>
          <w:rFonts w:ascii="KZ Times New Roman" w:hAnsi="KZ Times New Roman"/>
          <w:sz w:val="28"/>
          <w:szCs w:val="28"/>
          <w:lang w:val="kk-KZ"/>
        </w:rPr>
      </w:pPr>
      <w:r>
        <w:rPr>
          <w:rFonts w:ascii="KZ Times New Roman" w:hAnsi="KZ Times New Roman"/>
          <w:sz w:val="28"/>
          <w:szCs w:val="28"/>
          <w:lang w:val="kk-KZ"/>
        </w:rPr>
        <w:t xml:space="preserve">Бұл жерде </w:t>
      </w:r>
      <w:r w:rsidRPr="00071EF2">
        <w:rPr>
          <w:rFonts w:ascii="KZ Times New Roman" w:hAnsi="KZ Times New Roman"/>
          <w:i/>
          <w:sz w:val="28"/>
          <w:szCs w:val="28"/>
          <w:lang w:val="en-US"/>
        </w:rPr>
        <w:t>R</w:t>
      </w:r>
      <w:r w:rsidRPr="00071EF2">
        <w:rPr>
          <w:rFonts w:ascii="KZ Times New Roman" w:hAnsi="KZ Times New Roman"/>
          <w:i/>
          <w:sz w:val="28"/>
          <w:szCs w:val="28"/>
          <w:vertAlign w:val="subscript"/>
          <w:lang w:val="en-US"/>
        </w:rPr>
        <w:t>1</w:t>
      </w:r>
      <w:r>
        <w:rPr>
          <w:rFonts w:ascii="KZ Times New Roman" w:hAnsi="KZ Times New Roman"/>
          <w:i/>
          <w:sz w:val="28"/>
          <w:szCs w:val="28"/>
          <w:lang w:val="kk-KZ"/>
        </w:rPr>
        <w:t xml:space="preserve">, </w:t>
      </w:r>
      <w:r w:rsidRPr="00071EF2">
        <w:rPr>
          <w:rFonts w:ascii="KZ Times New Roman" w:hAnsi="KZ Times New Roman"/>
          <w:i/>
          <w:sz w:val="28"/>
          <w:szCs w:val="28"/>
          <w:lang w:val="en-US"/>
        </w:rPr>
        <w:t>R</w:t>
      </w:r>
      <w:r w:rsidRPr="00071EF2">
        <w:rPr>
          <w:rFonts w:ascii="KZ Times New Roman" w:hAnsi="KZ Times New Roman"/>
          <w:i/>
          <w:sz w:val="28"/>
          <w:szCs w:val="28"/>
          <w:vertAlign w:val="subscript"/>
          <w:lang w:val="en-US"/>
        </w:rPr>
        <w:t>2</w:t>
      </w:r>
      <w:r>
        <w:rPr>
          <w:rFonts w:ascii="KZ Times New Roman" w:hAnsi="KZ Times New Roman"/>
          <w:i/>
          <w:sz w:val="28"/>
          <w:szCs w:val="28"/>
          <w:lang w:val="kk-KZ"/>
        </w:rPr>
        <w:t>,</w:t>
      </w:r>
      <w:r w:rsidRPr="00071EF2">
        <w:rPr>
          <w:rFonts w:ascii="KZ Times New Roman" w:hAnsi="KZ Times New Roman"/>
          <w:i/>
          <w:sz w:val="28"/>
          <w:szCs w:val="28"/>
          <w:lang w:val="en-US"/>
        </w:rPr>
        <w:t xml:space="preserve"> R</w:t>
      </w:r>
      <w:r w:rsidRPr="00071EF2">
        <w:rPr>
          <w:rFonts w:ascii="KZ Times New Roman" w:hAnsi="KZ Times New Roman"/>
          <w:i/>
          <w:sz w:val="28"/>
          <w:szCs w:val="28"/>
          <w:vertAlign w:val="subscript"/>
          <w:lang w:val="en-US"/>
        </w:rPr>
        <w:t>3</w:t>
      </w:r>
      <w:r>
        <w:rPr>
          <w:rFonts w:ascii="KZ Times New Roman" w:hAnsi="KZ Times New Roman"/>
          <w:i/>
          <w:sz w:val="28"/>
          <w:szCs w:val="28"/>
          <w:lang w:val="kk-KZ"/>
        </w:rPr>
        <w:t>,</w:t>
      </w:r>
      <w:r w:rsidRPr="00071EF2">
        <w:rPr>
          <w:rFonts w:ascii="KZ Times New Roman" w:hAnsi="KZ Times New Roman"/>
          <w:i/>
          <w:sz w:val="28"/>
          <w:szCs w:val="28"/>
          <w:lang w:val="en-US"/>
        </w:rPr>
        <w:t xml:space="preserve"> …</w:t>
      </w:r>
      <w:proofErr w:type="spellStart"/>
      <w:r w:rsidRPr="00071EF2">
        <w:rPr>
          <w:rFonts w:ascii="KZ Times New Roman" w:hAnsi="KZ Times New Roman"/>
          <w:i/>
          <w:sz w:val="28"/>
          <w:szCs w:val="28"/>
          <w:lang w:val="en-US"/>
        </w:rPr>
        <w:t>R</w:t>
      </w:r>
      <w:r w:rsidRPr="00071EF2">
        <w:rPr>
          <w:rFonts w:ascii="KZ Times New Roman" w:hAnsi="KZ Times New Roman"/>
          <w:i/>
          <w:sz w:val="28"/>
          <w:szCs w:val="28"/>
          <w:vertAlign w:val="subscript"/>
          <w:lang w:val="en-US"/>
        </w:rPr>
        <w:t>n</w:t>
      </w:r>
      <w:proofErr w:type="spellEnd"/>
      <w:r>
        <w:rPr>
          <w:rFonts w:ascii="KZ Times New Roman" w:hAnsi="KZ Times New Roman"/>
          <w:sz w:val="28"/>
          <w:szCs w:val="28"/>
          <w:lang w:val="kk-KZ"/>
        </w:rPr>
        <w:t xml:space="preserve"> – қоршаушы конструкцияның жеке қабаттарының термиялық кедергісі, өлшемі </w:t>
      </w:r>
      <w:r w:rsidRPr="00071EF2">
        <w:rPr>
          <w:rFonts w:ascii="KZ Times New Roman" w:hAnsi="KZ Times New Roman"/>
          <w:sz w:val="28"/>
          <w:szCs w:val="28"/>
          <w:vertAlign w:val="superscript"/>
          <w:lang w:val="kk-KZ"/>
        </w:rPr>
        <w:t>0</w:t>
      </w:r>
      <w:r>
        <w:rPr>
          <w:rFonts w:ascii="KZ Times New Roman" w:hAnsi="KZ Times New Roman"/>
          <w:sz w:val="28"/>
          <w:szCs w:val="28"/>
          <w:lang w:val="kk-KZ"/>
        </w:rPr>
        <w:t>С· м</w:t>
      </w:r>
      <w:r>
        <w:rPr>
          <w:rFonts w:ascii="KZ Times New Roman" w:hAnsi="KZ Times New Roman"/>
          <w:sz w:val="28"/>
          <w:szCs w:val="28"/>
          <w:vertAlign w:val="superscript"/>
          <w:lang w:val="kk-KZ"/>
        </w:rPr>
        <w:t>2</w:t>
      </w:r>
      <w:r>
        <w:rPr>
          <w:rFonts w:ascii="KZ Times New Roman" w:hAnsi="KZ Times New Roman"/>
          <w:sz w:val="28"/>
          <w:szCs w:val="28"/>
          <w:lang w:val="kk-KZ"/>
        </w:rPr>
        <w:t>/Вт (</w:t>
      </w:r>
      <w:r w:rsidRPr="00071EF2">
        <w:rPr>
          <w:rFonts w:ascii="KZ Times New Roman" w:hAnsi="KZ Times New Roman"/>
          <w:sz w:val="28"/>
          <w:szCs w:val="28"/>
          <w:vertAlign w:val="superscript"/>
          <w:lang w:val="kk-KZ"/>
        </w:rPr>
        <w:t>0</w:t>
      </w:r>
      <w:r>
        <w:rPr>
          <w:rFonts w:ascii="KZ Times New Roman" w:hAnsi="KZ Times New Roman"/>
          <w:sz w:val="28"/>
          <w:szCs w:val="28"/>
          <w:lang w:val="kk-KZ"/>
        </w:rPr>
        <w:t>С· м2· с/ккал)</w:t>
      </w:r>
    </w:p>
    <w:p w:rsidR="001E074E" w:rsidRDefault="001E074E" w:rsidP="001E074E">
      <w:pPr>
        <w:ind w:firstLine="540"/>
        <w:jc w:val="both"/>
        <w:rPr>
          <w:rFonts w:ascii="KZ Times New Roman" w:hAnsi="KZ Times New Roman"/>
          <w:sz w:val="28"/>
          <w:szCs w:val="28"/>
          <w:lang w:val="kk-KZ"/>
        </w:rPr>
      </w:pPr>
    </w:p>
    <w:p w:rsidR="001E074E" w:rsidRDefault="001E074E" w:rsidP="001E074E">
      <w:pPr>
        <w:ind w:firstLine="540"/>
        <w:jc w:val="center"/>
        <w:rPr>
          <w:rFonts w:ascii="KZ Times New Roman" w:hAnsi="KZ Times New Roman"/>
          <w:sz w:val="28"/>
          <w:szCs w:val="28"/>
          <w:lang w:val="kk-KZ"/>
        </w:rPr>
      </w:pPr>
      <w:r>
        <w:rPr>
          <w:rFonts w:ascii="KZ Times New Roman" w:hAnsi="KZ Times New Roman"/>
          <w:sz w:val="28"/>
          <w:szCs w:val="28"/>
          <w:lang w:val="kk-KZ"/>
        </w:rPr>
        <w:t xml:space="preserve">Жалпы </w:t>
      </w:r>
      <w:r w:rsidRPr="00071EF2">
        <w:rPr>
          <w:rFonts w:ascii="KZ Times New Roman" w:hAnsi="KZ Times New Roman"/>
          <w:position w:val="-34"/>
          <w:sz w:val="28"/>
          <w:szCs w:val="28"/>
          <w:lang w:val="kk-KZ"/>
        </w:rPr>
        <w:object w:dxaOrig="30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pt;height:39.25pt" o:ole="">
            <v:imagedata r:id="rId10" o:title=""/>
          </v:shape>
          <o:OLEObject Type="Embed" ProgID="Equation.3" ShapeID="_x0000_i1025" DrawAspect="Content" ObjectID="_1278972085" r:id="rId11"/>
        </w:object>
      </w:r>
      <w:r>
        <w:rPr>
          <w:rFonts w:ascii="KZ Times New Roman" w:hAnsi="KZ Times New Roman"/>
          <w:sz w:val="28"/>
          <w:szCs w:val="28"/>
          <w:lang w:val="kk-KZ"/>
        </w:rPr>
        <w:t xml:space="preserve">    (2)</w:t>
      </w:r>
    </w:p>
    <w:p w:rsidR="001E074E" w:rsidRDefault="001E074E" w:rsidP="001E074E">
      <w:pPr>
        <w:ind w:firstLine="540"/>
        <w:jc w:val="center"/>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sidRPr="001236FD">
        <w:rPr>
          <w:rFonts w:ascii="KZ Times New Roman" w:hAnsi="KZ Times New Roman"/>
          <w:i/>
          <w:sz w:val="28"/>
          <w:szCs w:val="28"/>
          <w:lang w:val="kk-KZ"/>
        </w:rPr>
        <w:sym w:font="Symbol" w:char="F064"/>
      </w:r>
      <w:r w:rsidRPr="001236FD">
        <w:rPr>
          <w:rFonts w:ascii="KZ Times New Roman" w:hAnsi="KZ Times New Roman"/>
          <w:i/>
          <w:sz w:val="28"/>
          <w:szCs w:val="28"/>
          <w:vertAlign w:val="subscript"/>
          <w:lang w:val="kk-KZ"/>
        </w:rPr>
        <w:t>1</w:t>
      </w:r>
      <w:r w:rsidRPr="001236FD">
        <w:rPr>
          <w:rFonts w:ascii="KZ Times New Roman" w:hAnsi="KZ Times New Roman"/>
          <w:i/>
          <w:sz w:val="28"/>
          <w:szCs w:val="28"/>
          <w:lang w:val="kk-KZ"/>
        </w:rPr>
        <w:t xml:space="preserve">, </w:t>
      </w:r>
      <w:r w:rsidRPr="001236FD">
        <w:rPr>
          <w:rFonts w:ascii="KZ Times New Roman" w:hAnsi="KZ Times New Roman"/>
          <w:i/>
          <w:sz w:val="28"/>
          <w:szCs w:val="28"/>
          <w:lang w:val="kk-KZ"/>
        </w:rPr>
        <w:sym w:font="Symbol" w:char="F064"/>
      </w:r>
      <w:r w:rsidRPr="001236FD">
        <w:rPr>
          <w:rFonts w:ascii="KZ Times New Roman" w:hAnsi="KZ Times New Roman"/>
          <w:i/>
          <w:sz w:val="28"/>
          <w:szCs w:val="28"/>
          <w:vertAlign w:val="subscript"/>
          <w:lang w:val="kk-KZ"/>
        </w:rPr>
        <w:t>2</w:t>
      </w:r>
      <w:r w:rsidRPr="001236FD">
        <w:rPr>
          <w:rFonts w:ascii="KZ Times New Roman" w:hAnsi="KZ Times New Roman"/>
          <w:i/>
          <w:sz w:val="28"/>
          <w:szCs w:val="28"/>
          <w:lang w:val="kk-KZ"/>
        </w:rPr>
        <w:t xml:space="preserve">, </w:t>
      </w:r>
      <w:r w:rsidRPr="001236FD">
        <w:rPr>
          <w:rFonts w:ascii="KZ Times New Roman" w:hAnsi="KZ Times New Roman"/>
          <w:i/>
          <w:sz w:val="28"/>
          <w:szCs w:val="28"/>
          <w:lang w:val="kk-KZ"/>
        </w:rPr>
        <w:sym w:font="Symbol" w:char="F064"/>
      </w:r>
      <w:r w:rsidRPr="001236FD">
        <w:rPr>
          <w:rFonts w:ascii="KZ Times New Roman" w:hAnsi="KZ Times New Roman"/>
          <w:i/>
          <w:sz w:val="28"/>
          <w:szCs w:val="28"/>
          <w:vertAlign w:val="subscript"/>
          <w:lang w:val="kk-KZ"/>
        </w:rPr>
        <w:t>3</w:t>
      </w:r>
      <w:r w:rsidRPr="001236FD">
        <w:rPr>
          <w:rFonts w:ascii="KZ Times New Roman" w:hAnsi="KZ Times New Roman"/>
          <w:i/>
          <w:sz w:val="28"/>
          <w:szCs w:val="28"/>
          <w:lang w:val="kk-KZ"/>
        </w:rPr>
        <w:t>...</w:t>
      </w:r>
      <w:r w:rsidRPr="001236FD">
        <w:rPr>
          <w:rFonts w:ascii="KZ Times New Roman" w:hAnsi="KZ Times New Roman"/>
          <w:i/>
          <w:sz w:val="28"/>
          <w:szCs w:val="28"/>
          <w:lang w:val="kk-KZ"/>
        </w:rPr>
        <w:sym w:font="Symbol" w:char="F064"/>
      </w:r>
      <w:r w:rsidRPr="001236FD">
        <w:rPr>
          <w:rFonts w:ascii="KZ Times New Roman" w:hAnsi="KZ Times New Roman"/>
          <w:i/>
          <w:sz w:val="28"/>
          <w:szCs w:val="28"/>
          <w:vertAlign w:val="subscript"/>
          <w:lang w:val="kk-KZ"/>
        </w:rPr>
        <w:t>n</w:t>
      </w:r>
      <w:r w:rsidRPr="001236FD">
        <w:rPr>
          <w:rFonts w:ascii="KZ Times New Roman" w:hAnsi="KZ Times New Roman"/>
          <w:sz w:val="28"/>
          <w:szCs w:val="28"/>
          <w:lang w:val="kk-KZ"/>
        </w:rPr>
        <w:t xml:space="preserve"> – </w:t>
      </w:r>
      <w:r>
        <w:rPr>
          <w:rFonts w:ascii="KZ Times New Roman" w:hAnsi="KZ Times New Roman"/>
          <w:sz w:val="28"/>
          <w:szCs w:val="28"/>
          <w:lang w:val="kk-KZ"/>
        </w:rPr>
        <w:t>метрмен алынған қабаттың қалыңдығы</w:t>
      </w:r>
    </w:p>
    <w:p w:rsidR="001E074E" w:rsidRDefault="001E074E" w:rsidP="001E074E">
      <w:pPr>
        <w:jc w:val="both"/>
        <w:rPr>
          <w:rFonts w:ascii="KZ Times New Roman" w:hAnsi="KZ Times New Roman"/>
          <w:sz w:val="28"/>
          <w:szCs w:val="28"/>
          <w:lang w:val="kk-KZ"/>
        </w:rPr>
      </w:pPr>
      <w:r w:rsidRPr="001236FD">
        <w:rPr>
          <w:rFonts w:ascii="KZ Times New Roman" w:hAnsi="KZ Times New Roman"/>
          <w:i/>
          <w:sz w:val="28"/>
          <w:szCs w:val="28"/>
          <w:lang w:val="kk-KZ"/>
        </w:rPr>
        <w:sym w:font="Symbol" w:char="F06C"/>
      </w:r>
      <w:r w:rsidRPr="001236FD">
        <w:rPr>
          <w:rFonts w:ascii="KZ Times New Roman" w:hAnsi="KZ Times New Roman"/>
          <w:i/>
          <w:sz w:val="28"/>
          <w:szCs w:val="28"/>
          <w:vertAlign w:val="subscript"/>
          <w:lang w:val="kk-KZ"/>
        </w:rPr>
        <w:t>1</w:t>
      </w:r>
      <w:r w:rsidRPr="001236FD">
        <w:rPr>
          <w:rFonts w:ascii="KZ Times New Roman" w:hAnsi="KZ Times New Roman"/>
          <w:i/>
          <w:sz w:val="28"/>
          <w:szCs w:val="28"/>
          <w:lang w:val="kk-KZ"/>
        </w:rPr>
        <w:t xml:space="preserve">, </w:t>
      </w:r>
      <w:r w:rsidRPr="001236FD">
        <w:rPr>
          <w:rFonts w:ascii="KZ Times New Roman" w:hAnsi="KZ Times New Roman"/>
          <w:i/>
          <w:sz w:val="28"/>
          <w:szCs w:val="28"/>
          <w:lang w:val="kk-KZ"/>
        </w:rPr>
        <w:sym w:font="Symbol" w:char="F06C"/>
      </w:r>
      <w:r w:rsidRPr="001236FD">
        <w:rPr>
          <w:rFonts w:ascii="KZ Times New Roman" w:hAnsi="KZ Times New Roman"/>
          <w:i/>
          <w:sz w:val="28"/>
          <w:szCs w:val="28"/>
          <w:vertAlign w:val="subscript"/>
          <w:lang w:val="kk-KZ"/>
        </w:rPr>
        <w:t>2</w:t>
      </w:r>
      <w:r w:rsidRPr="001236FD">
        <w:rPr>
          <w:rFonts w:ascii="KZ Times New Roman" w:hAnsi="KZ Times New Roman"/>
          <w:i/>
          <w:sz w:val="28"/>
          <w:szCs w:val="28"/>
          <w:lang w:val="kk-KZ"/>
        </w:rPr>
        <w:t xml:space="preserve">, </w:t>
      </w:r>
      <w:r w:rsidRPr="001236FD">
        <w:rPr>
          <w:rFonts w:ascii="KZ Times New Roman" w:hAnsi="KZ Times New Roman"/>
          <w:i/>
          <w:sz w:val="28"/>
          <w:szCs w:val="28"/>
          <w:lang w:val="kk-KZ"/>
        </w:rPr>
        <w:sym w:font="Symbol" w:char="F06C"/>
      </w:r>
      <w:r w:rsidRPr="001236FD">
        <w:rPr>
          <w:rFonts w:ascii="KZ Times New Roman" w:hAnsi="KZ Times New Roman"/>
          <w:i/>
          <w:sz w:val="28"/>
          <w:szCs w:val="28"/>
          <w:vertAlign w:val="subscript"/>
          <w:lang w:val="kk-KZ"/>
        </w:rPr>
        <w:t>3</w:t>
      </w:r>
      <w:r w:rsidRPr="001236FD">
        <w:rPr>
          <w:rFonts w:ascii="KZ Times New Roman" w:hAnsi="KZ Times New Roman"/>
          <w:i/>
          <w:sz w:val="28"/>
          <w:szCs w:val="28"/>
          <w:lang w:val="kk-KZ"/>
        </w:rPr>
        <w:t>...</w:t>
      </w:r>
      <w:r w:rsidRPr="001236FD">
        <w:rPr>
          <w:rFonts w:ascii="KZ Times New Roman" w:hAnsi="KZ Times New Roman"/>
          <w:i/>
          <w:sz w:val="28"/>
          <w:szCs w:val="28"/>
          <w:lang w:val="kk-KZ"/>
        </w:rPr>
        <w:sym w:font="Symbol" w:char="F06C"/>
      </w:r>
      <w:r w:rsidRPr="001236FD">
        <w:rPr>
          <w:rFonts w:ascii="KZ Times New Roman" w:hAnsi="KZ Times New Roman"/>
          <w:i/>
          <w:sz w:val="28"/>
          <w:szCs w:val="28"/>
          <w:vertAlign w:val="subscript"/>
          <w:lang w:val="kk-KZ"/>
        </w:rPr>
        <w:t>n</w:t>
      </w:r>
      <w:r w:rsidRPr="001236FD">
        <w:rPr>
          <w:rFonts w:ascii="KZ Times New Roman" w:hAnsi="KZ Times New Roman"/>
          <w:sz w:val="28"/>
          <w:szCs w:val="28"/>
          <w:lang w:val="kk-KZ"/>
        </w:rPr>
        <w:t xml:space="preserve"> – </w:t>
      </w:r>
      <w:r>
        <w:rPr>
          <w:rFonts w:ascii="KZ Times New Roman" w:hAnsi="KZ Times New Roman"/>
          <w:sz w:val="28"/>
          <w:szCs w:val="28"/>
          <w:lang w:val="kk-KZ"/>
        </w:rPr>
        <w:t xml:space="preserve">материалдардың жылу өткізгіштігі, 10,1 кестесінен </w:t>
      </w:r>
      <w:r>
        <w:rPr>
          <w:rFonts w:ascii="KZ Times New Roman" w:hAnsi="KZ Times New Roman"/>
          <w:sz w:val="28"/>
          <w:szCs w:val="28"/>
          <w:lang w:val="kk-KZ"/>
        </w:rPr>
        <w:sym w:font="Symbol" w:char="F05B"/>
      </w:r>
      <w:r>
        <w:rPr>
          <w:rFonts w:ascii="KZ Times New Roman" w:hAnsi="KZ Times New Roman"/>
          <w:sz w:val="28"/>
          <w:szCs w:val="28"/>
          <w:lang w:val="kk-KZ"/>
        </w:rPr>
        <w:t>5</w:t>
      </w:r>
      <w:r>
        <w:rPr>
          <w:rFonts w:ascii="KZ Times New Roman" w:hAnsi="KZ Times New Roman"/>
          <w:sz w:val="28"/>
          <w:szCs w:val="28"/>
          <w:lang w:val="kk-KZ"/>
        </w:rPr>
        <w:sym w:font="Symbol" w:char="F05D"/>
      </w:r>
      <w:r>
        <w:rPr>
          <w:rFonts w:ascii="KZ Times New Roman" w:hAnsi="KZ Times New Roman"/>
          <w:sz w:val="28"/>
          <w:szCs w:val="28"/>
          <w:lang w:val="kk-KZ"/>
        </w:rPr>
        <w:t xml:space="preserve"> алынады.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Өлшемдері Вт/(м· </w:t>
      </w:r>
      <w:r w:rsidRPr="001236FD">
        <w:rPr>
          <w:rFonts w:ascii="KZ Times New Roman" w:hAnsi="KZ Times New Roman"/>
          <w:sz w:val="28"/>
          <w:szCs w:val="28"/>
          <w:vertAlign w:val="superscript"/>
          <w:lang w:val="kk-KZ"/>
        </w:rPr>
        <w:t>0</w:t>
      </w:r>
      <w:r>
        <w:rPr>
          <w:rFonts w:ascii="KZ Times New Roman" w:hAnsi="KZ Times New Roman"/>
          <w:sz w:val="28"/>
          <w:szCs w:val="28"/>
          <w:lang w:val="kk-KZ"/>
        </w:rPr>
        <w:t>С) немесе ккал/(с· м</w:t>
      </w:r>
      <w:r>
        <w:rPr>
          <w:rFonts w:ascii="KZ Times New Roman" w:hAnsi="KZ Times New Roman"/>
          <w:sz w:val="28"/>
          <w:szCs w:val="28"/>
          <w:vertAlign w:val="superscript"/>
          <w:lang w:val="kk-KZ"/>
        </w:rPr>
        <w:t>2</w:t>
      </w:r>
      <w:r>
        <w:rPr>
          <w:rFonts w:ascii="KZ Times New Roman" w:hAnsi="KZ Times New Roman"/>
          <w:sz w:val="28"/>
          <w:szCs w:val="28"/>
          <w:lang w:val="kk-KZ"/>
        </w:rPr>
        <w:t xml:space="preserve">· </w:t>
      </w:r>
      <w:r w:rsidRPr="001236FD">
        <w:rPr>
          <w:rFonts w:ascii="KZ Times New Roman" w:hAnsi="KZ Times New Roman"/>
          <w:sz w:val="28"/>
          <w:szCs w:val="28"/>
          <w:vertAlign w:val="superscript"/>
          <w:lang w:val="kk-KZ"/>
        </w:rPr>
        <w:t>0</w:t>
      </w:r>
      <w:r>
        <w:rPr>
          <w:rFonts w:ascii="KZ Times New Roman" w:hAnsi="KZ Times New Roman"/>
          <w:sz w:val="28"/>
          <w:szCs w:val="28"/>
          <w:lang w:val="kk-KZ"/>
        </w:rPr>
        <w:t>С)</w:t>
      </w:r>
    </w:p>
    <w:p w:rsidR="001E074E" w:rsidRDefault="001E074E" w:rsidP="001E074E">
      <w:pPr>
        <w:jc w:val="both"/>
        <w:rPr>
          <w:rFonts w:ascii="KZ Times New Roman" w:hAnsi="KZ Times New Roman"/>
          <w:sz w:val="28"/>
          <w:szCs w:val="28"/>
          <w:lang w:val="kk-KZ"/>
        </w:rPr>
      </w:pPr>
      <w:r w:rsidRPr="001F6E6A">
        <w:rPr>
          <w:i/>
          <w:sz w:val="28"/>
          <w:szCs w:val="28"/>
          <w:lang w:val="kk-KZ"/>
        </w:rPr>
        <w:t>S</w:t>
      </w:r>
      <w:r w:rsidRPr="001F6E6A">
        <w:rPr>
          <w:i/>
          <w:sz w:val="28"/>
          <w:szCs w:val="28"/>
          <w:vertAlign w:val="subscript"/>
          <w:lang w:val="kk-KZ"/>
        </w:rPr>
        <w:t>1</w:t>
      </w:r>
      <w:r w:rsidRPr="001F6E6A">
        <w:rPr>
          <w:i/>
          <w:sz w:val="28"/>
          <w:szCs w:val="28"/>
          <w:lang w:val="kk-KZ"/>
        </w:rPr>
        <w:t>, S</w:t>
      </w:r>
      <w:r w:rsidRPr="001F6E6A">
        <w:rPr>
          <w:i/>
          <w:sz w:val="28"/>
          <w:szCs w:val="28"/>
          <w:vertAlign w:val="subscript"/>
          <w:lang w:val="kk-KZ"/>
        </w:rPr>
        <w:t>2</w:t>
      </w:r>
      <w:r w:rsidRPr="001F6E6A">
        <w:rPr>
          <w:i/>
          <w:sz w:val="28"/>
          <w:szCs w:val="28"/>
          <w:lang w:val="kk-KZ"/>
        </w:rPr>
        <w:t>, S</w:t>
      </w:r>
      <w:r w:rsidRPr="001F6E6A">
        <w:rPr>
          <w:i/>
          <w:sz w:val="28"/>
          <w:szCs w:val="28"/>
          <w:vertAlign w:val="subscript"/>
          <w:lang w:val="kk-KZ"/>
        </w:rPr>
        <w:t>3</w:t>
      </w:r>
      <w:r w:rsidRPr="001F6E6A">
        <w:rPr>
          <w:i/>
          <w:sz w:val="28"/>
          <w:szCs w:val="28"/>
          <w:lang w:val="kk-KZ"/>
        </w:rPr>
        <w:t>...S</w:t>
      </w:r>
      <w:r w:rsidRPr="001F6E6A">
        <w:rPr>
          <w:i/>
          <w:sz w:val="28"/>
          <w:szCs w:val="28"/>
          <w:vertAlign w:val="subscript"/>
          <w:lang w:val="kk-KZ"/>
        </w:rPr>
        <w:t>n</w:t>
      </w:r>
      <w:r w:rsidRPr="005B731D">
        <w:rPr>
          <w:sz w:val="28"/>
          <w:szCs w:val="28"/>
          <w:lang w:val="kk-KZ"/>
        </w:rPr>
        <w:t xml:space="preserve"> – </w:t>
      </w:r>
      <w:r>
        <w:rPr>
          <w:sz w:val="28"/>
          <w:szCs w:val="28"/>
          <w:lang w:val="kk-KZ"/>
        </w:rPr>
        <w:t xml:space="preserve">материалдардың әрбір жеке қабаттарының есептік жылу сіңіргіштік коэффициенттері, ол 24 сағаттың шамасы бойынша алынады, өлшем </w:t>
      </w:r>
      <w:r>
        <w:rPr>
          <w:rFonts w:ascii="KZ Times New Roman" w:hAnsi="KZ Times New Roman"/>
          <w:sz w:val="28"/>
          <w:szCs w:val="28"/>
          <w:lang w:val="kk-KZ"/>
        </w:rPr>
        <w:t xml:space="preserve">Вт/(м· </w:t>
      </w:r>
      <w:r w:rsidRPr="001236FD">
        <w:rPr>
          <w:rFonts w:ascii="KZ Times New Roman" w:hAnsi="KZ Times New Roman"/>
          <w:sz w:val="28"/>
          <w:szCs w:val="28"/>
          <w:vertAlign w:val="superscript"/>
          <w:lang w:val="kk-KZ"/>
        </w:rPr>
        <w:t>0</w:t>
      </w:r>
      <w:r>
        <w:rPr>
          <w:rFonts w:ascii="KZ Times New Roman" w:hAnsi="KZ Times New Roman"/>
          <w:sz w:val="28"/>
          <w:szCs w:val="28"/>
          <w:lang w:val="kk-KZ"/>
        </w:rPr>
        <w:t xml:space="preserve">С) немесе ккал/(с· ч· </w:t>
      </w:r>
      <w:r w:rsidRPr="001236FD">
        <w:rPr>
          <w:rFonts w:ascii="KZ Times New Roman" w:hAnsi="KZ Times New Roman"/>
          <w:sz w:val="28"/>
          <w:szCs w:val="28"/>
          <w:vertAlign w:val="superscript"/>
          <w:lang w:val="kk-KZ"/>
        </w:rPr>
        <w:t>0</w:t>
      </w:r>
      <w:r>
        <w:rPr>
          <w:rFonts w:ascii="KZ Times New Roman" w:hAnsi="KZ Times New Roman"/>
          <w:sz w:val="28"/>
          <w:szCs w:val="28"/>
          <w:lang w:val="kk-KZ"/>
        </w:rPr>
        <w:t>С)</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Олардың мәндері 10.1 кестесі </w:t>
      </w:r>
      <w:r>
        <w:rPr>
          <w:rFonts w:ascii="KZ Times New Roman" w:hAnsi="KZ Times New Roman"/>
          <w:sz w:val="28"/>
          <w:szCs w:val="28"/>
          <w:lang w:val="kk-KZ"/>
        </w:rPr>
        <w:sym w:font="Symbol" w:char="F05B"/>
      </w:r>
      <w:r>
        <w:rPr>
          <w:rFonts w:ascii="KZ Times New Roman" w:hAnsi="KZ Times New Roman"/>
          <w:sz w:val="28"/>
          <w:szCs w:val="28"/>
          <w:lang w:val="kk-KZ"/>
        </w:rPr>
        <w:t>4</w:t>
      </w:r>
      <w:r>
        <w:rPr>
          <w:rFonts w:ascii="KZ Times New Roman" w:hAnsi="KZ Times New Roman"/>
          <w:sz w:val="28"/>
          <w:szCs w:val="28"/>
          <w:lang w:val="kk-KZ"/>
        </w:rPr>
        <w:sym w:font="Symbol" w:char="F05D"/>
      </w:r>
      <w:r>
        <w:rPr>
          <w:rFonts w:ascii="KZ Times New Roman" w:hAnsi="KZ Times New Roman"/>
          <w:sz w:val="28"/>
          <w:szCs w:val="28"/>
          <w:lang w:val="kk-KZ"/>
        </w:rPr>
        <w:t xml:space="preserve"> немесе </w:t>
      </w:r>
      <w:r>
        <w:rPr>
          <w:rFonts w:ascii="KZ Times New Roman" w:hAnsi="KZ Times New Roman"/>
          <w:sz w:val="28"/>
          <w:szCs w:val="28"/>
          <w:lang w:val="kk-KZ"/>
        </w:rPr>
        <w:sym w:font="Symbol" w:char="F05B"/>
      </w:r>
      <w:r>
        <w:rPr>
          <w:rFonts w:ascii="KZ Times New Roman" w:hAnsi="KZ Times New Roman"/>
          <w:sz w:val="28"/>
          <w:szCs w:val="28"/>
          <w:lang w:val="kk-KZ"/>
        </w:rPr>
        <w:t>1</w:t>
      </w:r>
      <w:r>
        <w:rPr>
          <w:rFonts w:ascii="KZ Times New Roman" w:hAnsi="KZ Times New Roman"/>
          <w:sz w:val="28"/>
          <w:szCs w:val="28"/>
          <w:lang w:val="kk-KZ"/>
        </w:rPr>
        <w:sym w:font="Symbol" w:char="F05D"/>
      </w:r>
      <w:r>
        <w:rPr>
          <w:rFonts w:ascii="KZ Times New Roman" w:hAnsi="KZ Times New Roman"/>
          <w:sz w:val="28"/>
          <w:szCs w:val="28"/>
          <w:lang w:val="kk-KZ"/>
        </w:rPr>
        <w:t xml:space="preserve"> бойынша қабылданады. Басқа материалдар үшін </w:t>
      </w:r>
      <w:r>
        <w:rPr>
          <w:rFonts w:ascii="KZ Times New Roman" w:hAnsi="KZ Times New Roman"/>
          <w:sz w:val="28"/>
          <w:szCs w:val="28"/>
          <w:lang w:val="kk-KZ"/>
        </w:rPr>
        <w:sym w:font="Symbol" w:char="F05B"/>
      </w:r>
      <w:r>
        <w:rPr>
          <w:rFonts w:ascii="KZ Times New Roman" w:hAnsi="KZ Times New Roman"/>
          <w:sz w:val="28"/>
          <w:szCs w:val="28"/>
          <w:lang w:val="kk-KZ"/>
        </w:rPr>
        <w:t>5</w:t>
      </w:r>
      <w:r>
        <w:rPr>
          <w:rFonts w:ascii="KZ Times New Roman" w:hAnsi="KZ Times New Roman"/>
          <w:sz w:val="28"/>
          <w:szCs w:val="28"/>
          <w:lang w:val="kk-KZ"/>
        </w:rPr>
        <w:sym w:font="Symbol" w:char="F05D"/>
      </w:r>
      <w:r>
        <w:rPr>
          <w:rFonts w:ascii="KZ Times New Roman" w:hAnsi="KZ Times New Roman"/>
          <w:sz w:val="28"/>
          <w:szCs w:val="28"/>
          <w:lang w:val="kk-KZ"/>
        </w:rPr>
        <w:t xml:space="preserve"> бойынша </w:t>
      </w:r>
    </w:p>
    <w:p w:rsidR="001E074E" w:rsidRDefault="001E074E" w:rsidP="001E074E">
      <w:pPr>
        <w:jc w:val="both"/>
        <w:rPr>
          <w:rFonts w:ascii="KZ Times New Roman" w:hAnsi="KZ Times New Roman"/>
          <w:sz w:val="28"/>
          <w:szCs w:val="28"/>
          <w:lang w:val="kk-KZ"/>
        </w:rPr>
      </w:pPr>
    </w:p>
    <w:p w:rsidR="001E074E" w:rsidRDefault="001E074E" w:rsidP="001E074E">
      <w:pPr>
        <w:ind w:firstLine="2410"/>
        <w:rPr>
          <w:rFonts w:ascii="KZ Times New Roman" w:hAnsi="KZ Times New Roman"/>
          <w:sz w:val="28"/>
          <w:szCs w:val="28"/>
          <w:lang w:val="kk-KZ"/>
        </w:rPr>
      </w:pPr>
      <w:r w:rsidRPr="005B731D">
        <w:rPr>
          <w:rFonts w:ascii="KZ Times New Roman" w:hAnsi="KZ Times New Roman"/>
          <w:position w:val="-12"/>
          <w:sz w:val="28"/>
          <w:szCs w:val="28"/>
          <w:lang w:val="kk-KZ"/>
        </w:rPr>
        <w:object w:dxaOrig="3560" w:dyaOrig="440">
          <v:shape id="_x0000_i1026" type="#_x0000_t75" style="width:177.65pt;height:22.45pt" o:ole="">
            <v:imagedata r:id="rId12" o:title=""/>
          </v:shape>
          <o:OLEObject Type="Embed" ProgID="Equation.3" ShapeID="_x0000_i1026" DrawAspect="Content" ObjectID="_1278972086" r:id="rId13"/>
        </w:object>
      </w:r>
      <w:r>
        <w:rPr>
          <w:rFonts w:ascii="KZ Times New Roman" w:hAnsi="KZ Times New Roman"/>
          <w:sz w:val="28"/>
          <w:szCs w:val="28"/>
          <w:lang w:val="kk-KZ"/>
        </w:rPr>
        <w:t xml:space="preserve">  (3)</w:t>
      </w:r>
    </w:p>
    <w:p w:rsidR="001E074E" w:rsidRDefault="001E074E" w:rsidP="001E074E">
      <w:pPr>
        <w:jc w:val="center"/>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2. Жылу бергіштікке жалпы кедергісі </w:t>
      </w:r>
      <w:r w:rsidRPr="005B731D">
        <w:rPr>
          <w:rFonts w:ascii="KZ Times New Roman" w:hAnsi="KZ Times New Roman"/>
          <w:sz w:val="28"/>
          <w:szCs w:val="28"/>
          <w:lang w:val="kk-KZ"/>
        </w:rPr>
        <w:t>R</w:t>
      </w:r>
      <w:r w:rsidRPr="005B731D">
        <w:rPr>
          <w:rFonts w:ascii="KZ Times New Roman" w:hAnsi="KZ Times New Roman"/>
          <w:sz w:val="28"/>
          <w:szCs w:val="28"/>
          <w:vertAlign w:val="subscript"/>
          <w:lang w:val="kk-KZ"/>
        </w:rPr>
        <w:t>0</w:t>
      </w:r>
      <w:r w:rsidRPr="005B731D">
        <w:rPr>
          <w:rFonts w:ascii="KZ Times New Roman" w:hAnsi="KZ Times New Roman"/>
          <w:sz w:val="28"/>
          <w:szCs w:val="28"/>
          <w:vertAlign w:val="superscript"/>
          <w:lang w:val="kk-KZ"/>
        </w:rPr>
        <w:t>0</w:t>
      </w:r>
      <w:r w:rsidRPr="005B731D">
        <w:rPr>
          <w:rFonts w:ascii="KZ Times New Roman" w:hAnsi="KZ Times New Roman"/>
          <w:sz w:val="28"/>
          <w:szCs w:val="28"/>
          <w:lang w:val="kk-KZ"/>
        </w:rPr>
        <w:t>C·м2</w:t>
      </w:r>
      <w:r>
        <w:rPr>
          <w:rFonts w:ascii="KZ Times New Roman" w:hAnsi="KZ Times New Roman"/>
          <w:sz w:val="28"/>
          <w:szCs w:val="28"/>
          <w:lang w:val="kk-KZ"/>
        </w:rPr>
        <w:t>/</w:t>
      </w:r>
      <w:r w:rsidRPr="005B731D">
        <w:rPr>
          <w:rFonts w:ascii="KZ Times New Roman" w:hAnsi="KZ Times New Roman"/>
          <w:sz w:val="28"/>
          <w:szCs w:val="28"/>
          <w:lang w:val="kk-KZ"/>
        </w:rPr>
        <w:t>Вт</w:t>
      </w:r>
      <w:r>
        <w:rPr>
          <w:rFonts w:ascii="KZ Times New Roman" w:hAnsi="KZ Times New Roman"/>
          <w:sz w:val="28"/>
          <w:szCs w:val="28"/>
          <w:lang w:val="kk-KZ"/>
        </w:rPr>
        <w:t>(</w:t>
      </w:r>
      <w:r w:rsidRPr="001236FD">
        <w:rPr>
          <w:rFonts w:ascii="KZ Times New Roman" w:hAnsi="KZ Times New Roman"/>
          <w:sz w:val="28"/>
          <w:szCs w:val="28"/>
          <w:vertAlign w:val="superscript"/>
          <w:lang w:val="kk-KZ"/>
        </w:rPr>
        <w:t>0</w:t>
      </w:r>
      <w:r>
        <w:rPr>
          <w:rFonts w:ascii="KZ Times New Roman" w:hAnsi="KZ Times New Roman"/>
          <w:sz w:val="28"/>
          <w:szCs w:val="28"/>
          <w:lang w:val="kk-KZ"/>
        </w:rPr>
        <w:t>С· м</w:t>
      </w:r>
      <w:r w:rsidRPr="005B731D">
        <w:rPr>
          <w:rFonts w:ascii="KZ Times New Roman" w:hAnsi="KZ Times New Roman"/>
          <w:sz w:val="28"/>
          <w:szCs w:val="28"/>
          <w:vertAlign w:val="superscript"/>
          <w:lang w:val="kk-KZ"/>
        </w:rPr>
        <w:t>2</w:t>
      </w:r>
      <w:r>
        <w:rPr>
          <w:rFonts w:ascii="KZ Times New Roman" w:hAnsi="KZ Times New Roman"/>
          <w:sz w:val="28"/>
          <w:szCs w:val="28"/>
          <w:lang w:val="kk-KZ"/>
        </w:rPr>
        <w:t>· с/ккал) көп қабатты қоршаушы конструкция үшін рет-ретімен (бұл нақты кедергі).</w:t>
      </w:r>
    </w:p>
    <w:p w:rsidR="001E074E" w:rsidRDefault="001E074E" w:rsidP="001E074E">
      <w:pPr>
        <w:jc w:val="both"/>
        <w:rPr>
          <w:rFonts w:ascii="KZ Times New Roman" w:hAnsi="KZ Times New Roman"/>
          <w:sz w:val="28"/>
          <w:szCs w:val="28"/>
          <w:lang w:val="kk-KZ"/>
        </w:rPr>
      </w:pPr>
    </w:p>
    <w:p w:rsidR="001E074E" w:rsidRDefault="001E074E" w:rsidP="001E074E">
      <w:pPr>
        <w:ind w:left="360"/>
        <w:jc w:val="center"/>
        <w:rPr>
          <w:rFonts w:ascii="KZ Times New Roman" w:hAnsi="KZ Times New Roman"/>
          <w:i/>
          <w:sz w:val="28"/>
          <w:szCs w:val="28"/>
          <w:vertAlign w:val="subscript"/>
          <w:lang w:val="kk-KZ"/>
        </w:rPr>
      </w:pPr>
      <w:r w:rsidRPr="00516AD8">
        <w:rPr>
          <w:rFonts w:ascii="KZ Times New Roman" w:hAnsi="KZ Times New Roman"/>
          <w:i/>
          <w:sz w:val="28"/>
          <w:szCs w:val="28"/>
          <w:lang w:val="kk-KZ"/>
        </w:rPr>
        <w:t>R</w:t>
      </w:r>
      <w:r w:rsidRPr="00516AD8">
        <w:rPr>
          <w:rFonts w:ascii="KZ Times New Roman" w:hAnsi="KZ Times New Roman"/>
          <w:i/>
          <w:sz w:val="28"/>
          <w:szCs w:val="28"/>
          <w:vertAlign w:val="subscript"/>
          <w:lang w:val="kk-KZ"/>
        </w:rPr>
        <w:t>0</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iш</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1</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2</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3</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n</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қақ</w:t>
      </w:r>
      <w:r w:rsidRPr="00516AD8">
        <w:rPr>
          <w:rFonts w:ascii="KZ Times New Roman" w:hAnsi="KZ Times New Roman"/>
          <w:i/>
          <w:sz w:val="28"/>
          <w:szCs w:val="28"/>
          <w:lang w:val="kk-KZ"/>
        </w:rPr>
        <w:t xml:space="preserve"> + R</w:t>
      </w:r>
      <w:r w:rsidRPr="00516AD8">
        <w:rPr>
          <w:rFonts w:ascii="KZ Times New Roman" w:hAnsi="KZ Times New Roman"/>
          <w:i/>
          <w:sz w:val="28"/>
          <w:szCs w:val="28"/>
          <w:vertAlign w:val="subscript"/>
          <w:lang w:val="kk-KZ"/>
        </w:rPr>
        <w:t>с</w:t>
      </w:r>
    </w:p>
    <w:p w:rsidR="001E074E" w:rsidRDefault="001E074E" w:rsidP="001E074E">
      <w:pPr>
        <w:ind w:left="360"/>
        <w:jc w:val="center"/>
        <w:rPr>
          <w:rFonts w:ascii="KZ Times New Roman" w:hAnsi="KZ Times New Roman"/>
          <w:i/>
          <w:sz w:val="28"/>
          <w:szCs w:val="28"/>
          <w:vertAlign w:val="subscript"/>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Бұл жерде </w:t>
      </w:r>
      <w:r w:rsidRPr="00516AD8">
        <w:rPr>
          <w:rFonts w:ascii="KZ Times New Roman" w:hAnsi="KZ Times New Roman"/>
          <w:position w:val="-34"/>
          <w:sz w:val="28"/>
          <w:szCs w:val="28"/>
          <w:lang w:val="kk-KZ"/>
        </w:rPr>
        <w:object w:dxaOrig="1180" w:dyaOrig="780">
          <v:shape id="_x0000_i1027" type="#_x0000_t75" style="width:58.9pt;height:39.25pt" o:ole="">
            <v:imagedata r:id="rId14" o:title=""/>
          </v:shape>
          <o:OLEObject Type="Embed" ProgID="Equation.3" ShapeID="_x0000_i1027" DrawAspect="Content" ObjectID="_1278972087" r:id="rId15"/>
        </w:object>
      </w:r>
      <w:r>
        <w:rPr>
          <w:rFonts w:ascii="KZ Times New Roman" w:hAnsi="KZ Times New Roman"/>
          <w:sz w:val="28"/>
          <w:szCs w:val="28"/>
          <w:lang w:val="kk-KZ"/>
        </w:rPr>
        <w:t xml:space="preserve">және </w:t>
      </w:r>
      <w:r w:rsidRPr="00516AD8">
        <w:rPr>
          <w:rFonts w:ascii="KZ Times New Roman" w:hAnsi="KZ Times New Roman"/>
          <w:position w:val="-28"/>
          <w:sz w:val="28"/>
          <w:szCs w:val="28"/>
          <w:lang w:val="kk-KZ"/>
        </w:rPr>
        <w:object w:dxaOrig="1600" w:dyaOrig="720">
          <v:shape id="_x0000_i1028" type="#_x0000_t75" style="width:80.4pt;height:36.45pt" o:ole="">
            <v:imagedata r:id="rId16" o:title=""/>
          </v:shape>
          <o:OLEObject Type="Embed" ProgID="Equation.3" ShapeID="_x0000_i1028" DrawAspect="Content" ObjectID="_1278972088" r:id="rId17"/>
        </w:object>
      </w:r>
      <w:r>
        <w:rPr>
          <w:rFonts w:ascii="KZ Times New Roman" w:hAnsi="KZ Times New Roman"/>
          <w:sz w:val="28"/>
          <w:szCs w:val="28"/>
          <w:lang w:val="kk-KZ"/>
        </w:rPr>
        <w:t xml:space="preserve"> кестесі </w:t>
      </w:r>
      <w:r>
        <w:rPr>
          <w:rFonts w:ascii="KZ Times New Roman" w:hAnsi="KZ Times New Roman"/>
          <w:sz w:val="28"/>
          <w:szCs w:val="28"/>
          <w:lang w:val="kk-KZ"/>
        </w:rPr>
        <w:sym w:font="Symbol" w:char="F05B"/>
      </w:r>
      <w:r>
        <w:rPr>
          <w:rFonts w:ascii="KZ Times New Roman" w:hAnsi="KZ Times New Roman"/>
          <w:sz w:val="28"/>
          <w:szCs w:val="28"/>
          <w:lang w:val="kk-KZ"/>
        </w:rPr>
        <w:t>4</w:t>
      </w:r>
      <w:r>
        <w:rPr>
          <w:rFonts w:ascii="KZ Times New Roman" w:hAnsi="KZ Times New Roman"/>
          <w:sz w:val="28"/>
          <w:szCs w:val="28"/>
          <w:lang w:val="kk-KZ"/>
        </w:rPr>
        <w:sym w:font="Symbol" w:char="F05D"/>
      </w:r>
      <w:r>
        <w:rPr>
          <w:rFonts w:ascii="KZ Times New Roman" w:hAnsi="KZ Times New Roman"/>
          <w:sz w:val="28"/>
          <w:szCs w:val="28"/>
          <w:lang w:val="kk-KZ"/>
        </w:rPr>
        <w:t xml:space="preserve"> бойыншаанықталады.</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Жылу бергіштік коэффиценттерінің мәндері</w:t>
      </w:r>
    </w:p>
    <w:p w:rsidR="001E074E" w:rsidRDefault="001E074E" w:rsidP="001E074E">
      <w:pPr>
        <w:jc w:val="both"/>
        <w:rPr>
          <w:rFonts w:ascii="KZ Times New Roman" w:hAnsi="KZ Times New Roman"/>
          <w:sz w:val="28"/>
          <w:szCs w:val="28"/>
          <w:lang w:val="kk-KZ"/>
        </w:rPr>
      </w:pPr>
      <w:r w:rsidRPr="00516AD8">
        <w:rPr>
          <w:rFonts w:ascii="KZ Times New Roman" w:hAnsi="KZ Times New Roman"/>
          <w:position w:val="-34"/>
          <w:sz w:val="28"/>
          <w:szCs w:val="28"/>
          <w:lang w:val="kk-KZ"/>
        </w:rPr>
        <w:object w:dxaOrig="1180" w:dyaOrig="780">
          <v:shape id="_x0000_i1029" type="#_x0000_t75" style="width:58.9pt;height:39.25pt" o:ole="">
            <v:imagedata r:id="rId18" o:title=""/>
          </v:shape>
          <o:OLEObject Type="Embed" ProgID="Equation.3" ShapeID="_x0000_i1029" DrawAspect="Content" ObjectID="_1278972089" r:id="rId19"/>
        </w:object>
      </w:r>
      <w:r>
        <w:rPr>
          <w:rFonts w:ascii="KZ Times New Roman" w:hAnsi="KZ Times New Roman"/>
          <w:sz w:val="28"/>
          <w:szCs w:val="28"/>
          <w:lang w:val="kk-KZ"/>
        </w:rPr>
        <w:t xml:space="preserve"> - қоршаушы конструкцияның ішкі беті үшін,</w:t>
      </w:r>
    </w:p>
    <w:p w:rsidR="001E074E" w:rsidRDefault="001E074E" w:rsidP="001E074E">
      <w:pPr>
        <w:jc w:val="both"/>
        <w:rPr>
          <w:rFonts w:ascii="KZ Times New Roman" w:hAnsi="KZ Times New Roman"/>
          <w:sz w:val="28"/>
          <w:szCs w:val="28"/>
          <w:lang w:val="kk-KZ"/>
        </w:rPr>
      </w:pPr>
      <w:r w:rsidRPr="005613B2">
        <w:rPr>
          <w:rFonts w:ascii="KZ Times New Roman" w:hAnsi="KZ Times New Roman"/>
          <w:position w:val="-34"/>
          <w:sz w:val="28"/>
          <w:szCs w:val="28"/>
          <w:lang w:val="kk-KZ"/>
        </w:rPr>
        <w:object w:dxaOrig="980" w:dyaOrig="780">
          <v:shape id="_x0000_i1030" type="#_x0000_t75" style="width:48.6pt;height:39.25pt" o:ole="">
            <v:imagedata r:id="rId20" o:title=""/>
          </v:shape>
          <o:OLEObject Type="Embed" ProgID="Equation.3" ShapeID="_x0000_i1030" DrawAspect="Content" ObjectID="_1278972090" r:id="rId21"/>
        </w:object>
      </w:r>
      <w:r w:rsidRPr="005613B2">
        <w:rPr>
          <w:rFonts w:ascii="KZ Times New Roman" w:hAnsi="KZ Times New Roman"/>
          <w:sz w:val="28"/>
          <w:szCs w:val="28"/>
          <w:lang w:val="kk-KZ"/>
        </w:rPr>
        <w:t xml:space="preserve"> - </w:t>
      </w:r>
      <w:r>
        <w:rPr>
          <w:rFonts w:ascii="KZ Times New Roman" w:hAnsi="KZ Times New Roman"/>
          <w:sz w:val="28"/>
          <w:szCs w:val="28"/>
          <w:lang w:val="kk-KZ"/>
        </w:rPr>
        <w:t>қоршаушы конструкцияның сыртқы беті үшін</w:t>
      </w:r>
    </w:p>
    <w:p w:rsidR="001E074E" w:rsidRDefault="001E074E" w:rsidP="001E074E">
      <w:pPr>
        <w:jc w:val="both"/>
        <w:rPr>
          <w:rFonts w:ascii="KZ Times New Roman" w:hAnsi="KZ Times New Roman"/>
          <w:sz w:val="28"/>
          <w:szCs w:val="28"/>
          <w:lang w:val="kk-KZ"/>
        </w:rPr>
      </w:pPr>
      <w:r w:rsidRPr="005613B2">
        <w:rPr>
          <w:rFonts w:ascii="KZ Times New Roman" w:hAnsi="KZ Times New Roman"/>
          <w:i/>
          <w:sz w:val="28"/>
          <w:szCs w:val="28"/>
          <w:lang w:val="kk-KZ"/>
        </w:rPr>
        <w:t>R</w:t>
      </w:r>
      <w:r w:rsidRPr="005613B2">
        <w:rPr>
          <w:rFonts w:ascii="KZ Times New Roman" w:hAnsi="KZ Times New Roman"/>
          <w:i/>
          <w:sz w:val="28"/>
          <w:szCs w:val="28"/>
          <w:vertAlign w:val="subscript"/>
          <w:lang w:val="kk-KZ"/>
        </w:rPr>
        <w:t>қақ</w:t>
      </w:r>
      <w:r>
        <w:rPr>
          <w:rFonts w:ascii="KZ Times New Roman" w:hAnsi="KZ Times New Roman"/>
          <w:sz w:val="28"/>
          <w:szCs w:val="28"/>
          <w:lang w:val="kk-KZ"/>
        </w:rPr>
        <w:t xml:space="preserve"> – сыртқы қоршаушы қабырғаның құрамында ауа қабаты арнайы қалдырылған жағдайдағы оның есептік теориялық кедергісі 10.5 кестесі </w:t>
      </w:r>
      <w:r>
        <w:rPr>
          <w:rFonts w:ascii="KZ Times New Roman" w:hAnsi="KZ Times New Roman"/>
          <w:sz w:val="28"/>
          <w:szCs w:val="28"/>
          <w:lang w:val="kk-KZ"/>
        </w:rPr>
        <w:sym w:font="Symbol" w:char="F05B"/>
      </w:r>
      <w:r>
        <w:rPr>
          <w:rFonts w:ascii="KZ Times New Roman" w:hAnsi="KZ Times New Roman"/>
          <w:sz w:val="28"/>
          <w:szCs w:val="28"/>
          <w:lang w:val="kk-KZ"/>
        </w:rPr>
        <w:t>4</w:t>
      </w:r>
      <w:r>
        <w:rPr>
          <w:rFonts w:ascii="KZ Times New Roman" w:hAnsi="KZ Times New Roman"/>
          <w:sz w:val="28"/>
          <w:szCs w:val="28"/>
          <w:lang w:val="kk-KZ"/>
        </w:rPr>
        <w:sym w:font="Symbol" w:char="F05D"/>
      </w:r>
      <w:r>
        <w:rPr>
          <w:rFonts w:ascii="KZ Times New Roman" w:hAnsi="KZ Times New Roman"/>
          <w:sz w:val="28"/>
          <w:szCs w:val="28"/>
          <w:lang w:val="kk-KZ"/>
        </w:rPr>
        <w:t xml:space="preserve"> бойынша қабылданады.</w:t>
      </w:r>
    </w:p>
    <w:p w:rsidR="001E074E" w:rsidRDefault="001E074E" w:rsidP="001E074E">
      <w:pPr>
        <w:jc w:val="both"/>
        <w:rPr>
          <w:rFonts w:ascii="KZ Times New Roman" w:hAnsi="KZ Times New Roman"/>
          <w:sz w:val="28"/>
          <w:szCs w:val="28"/>
          <w:lang w:val="kk-KZ"/>
        </w:rPr>
      </w:pPr>
      <w:r w:rsidRPr="005613B2">
        <w:rPr>
          <w:rFonts w:ascii="KZ Times New Roman" w:hAnsi="KZ Times New Roman"/>
          <w:i/>
          <w:sz w:val="28"/>
          <w:szCs w:val="28"/>
          <w:lang w:val="kk-KZ"/>
        </w:rPr>
        <w:lastRenderedPageBreak/>
        <w:t>R</w:t>
      </w:r>
      <w:r w:rsidRPr="005613B2">
        <w:rPr>
          <w:rFonts w:ascii="KZ Times New Roman" w:hAnsi="KZ Times New Roman"/>
          <w:i/>
          <w:sz w:val="28"/>
          <w:szCs w:val="28"/>
          <w:vertAlign w:val="subscript"/>
          <w:lang w:val="kk-KZ"/>
        </w:rPr>
        <w:t>қақ</w:t>
      </w:r>
      <w:r>
        <w:rPr>
          <w:rFonts w:ascii="KZ Times New Roman" w:hAnsi="KZ Times New Roman"/>
          <w:sz w:val="28"/>
          <w:szCs w:val="28"/>
        </w:rPr>
        <w:t>=</w:t>
      </w:r>
      <w:r>
        <w:rPr>
          <w:rFonts w:ascii="KZ Times New Roman" w:hAnsi="KZ Times New Roman"/>
          <w:sz w:val="28"/>
          <w:szCs w:val="28"/>
          <w:lang w:val="kk-KZ"/>
        </w:rPr>
        <w:t xml:space="preserve"> (0,18 – 0,25) – горизонталь, </w:t>
      </w:r>
      <w:r w:rsidRPr="005613B2">
        <w:rPr>
          <w:rFonts w:ascii="KZ Times New Roman" w:hAnsi="KZ Times New Roman"/>
          <w:i/>
          <w:sz w:val="28"/>
          <w:szCs w:val="28"/>
          <w:lang w:val="kk-KZ"/>
        </w:rPr>
        <w:t>R</w:t>
      </w:r>
      <w:r w:rsidRPr="005613B2">
        <w:rPr>
          <w:rFonts w:ascii="KZ Times New Roman" w:hAnsi="KZ Times New Roman"/>
          <w:i/>
          <w:sz w:val="28"/>
          <w:szCs w:val="28"/>
          <w:vertAlign w:val="subscript"/>
          <w:lang w:val="kk-KZ"/>
        </w:rPr>
        <w:t>қақ</w:t>
      </w:r>
      <w:r>
        <w:rPr>
          <w:rFonts w:ascii="KZ Times New Roman" w:hAnsi="KZ Times New Roman"/>
          <w:sz w:val="28"/>
          <w:szCs w:val="28"/>
        </w:rPr>
        <w:t>=</w:t>
      </w:r>
      <w:r>
        <w:rPr>
          <w:rFonts w:ascii="KZ Times New Roman" w:hAnsi="KZ Times New Roman"/>
          <w:sz w:val="28"/>
          <w:szCs w:val="28"/>
          <w:lang w:val="kk-KZ"/>
        </w:rPr>
        <w:t xml:space="preserve"> (0,17 - 0,2) м</w:t>
      </w:r>
      <w:r>
        <w:rPr>
          <w:rFonts w:ascii="KZ Times New Roman" w:hAnsi="KZ Times New Roman"/>
          <w:sz w:val="28"/>
          <w:szCs w:val="28"/>
          <w:vertAlign w:val="superscript"/>
          <w:lang w:val="kk-KZ"/>
        </w:rPr>
        <w:t>2</w:t>
      </w:r>
      <w:r>
        <w:rPr>
          <w:rFonts w:ascii="KZ Times New Roman" w:hAnsi="KZ Times New Roman"/>
          <w:sz w:val="28"/>
          <w:szCs w:val="28"/>
          <w:lang w:val="kk-KZ"/>
        </w:rPr>
        <w:t xml:space="preserve"> · с· </w:t>
      </w:r>
      <w:r w:rsidRPr="005613B2">
        <w:rPr>
          <w:rFonts w:ascii="KZ Times New Roman" w:hAnsi="KZ Times New Roman"/>
          <w:sz w:val="28"/>
          <w:szCs w:val="28"/>
          <w:vertAlign w:val="superscript"/>
          <w:lang w:val="kk-KZ"/>
        </w:rPr>
        <w:t>0</w:t>
      </w:r>
      <w:r>
        <w:rPr>
          <w:rFonts w:ascii="KZ Times New Roman" w:hAnsi="KZ Times New Roman"/>
          <w:sz w:val="28"/>
          <w:szCs w:val="28"/>
          <w:lang w:val="kk-KZ"/>
        </w:rPr>
        <w:t>С/ккал – горизонталь және тік ауа қабаттары үшін.</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3. Жылу бергіштікке қажетті кедергі </w:t>
      </w:r>
      <w:r w:rsidRPr="005613B2">
        <w:rPr>
          <w:rFonts w:ascii="KZ Times New Roman" w:hAnsi="KZ Times New Roman"/>
          <w:sz w:val="28"/>
          <w:szCs w:val="28"/>
          <w:lang w:val="kk-KZ"/>
        </w:rPr>
        <w:t>R</w:t>
      </w:r>
      <w:r w:rsidRPr="005613B2">
        <w:rPr>
          <w:rFonts w:ascii="KZ Times New Roman" w:hAnsi="KZ Times New Roman"/>
          <w:sz w:val="28"/>
          <w:szCs w:val="28"/>
          <w:vertAlign w:val="subscript"/>
          <w:lang w:val="kk-KZ"/>
        </w:rPr>
        <w:t>0</w:t>
      </w:r>
      <w:r w:rsidRPr="005613B2">
        <w:rPr>
          <w:rFonts w:ascii="KZ Times New Roman" w:hAnsi="KZ Times New Roman"/>
          <w:sz w:val="28"/>
          <w:szCs w:val="28"/>
          <w:vertAlign w:val="superscript"/>
          <w:lang w:val="kk-KZ"/>
        </w:rPr>
        <w:t>қ</w:t>
      </w:r>
      <w:r>
        <w:rPr>
          <w:rFonts w:ascii="KZ Times New Roman" w:hAnsi="KZ Times New Roman"/>
          <w:sz w:val="28"/>
          <w:szCs w:val="28"/>
          <w:lang w:val="kk-KZ"/>
        </w:rPr>
        <w:t>-ны анықтау</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ab/>
        <w:t xml:space="preserve">Жобаланатын конструкцияның жылу бергіштігі кедергісі бойынша ауа райының және тазалық шарттарға сәйкес болуы керек.  </w:t>
      </w:r>
      <w:r w:rsidRPr="005613B2">
        <w:rPr>
          <w:rFonts w:ascii="KZ Times New Roman" w:hAnsi="KZ Times New Roman"/>
          <w:sz w:val="28"/>
          <w:szCs w:val="28"/>
          <w:lang w:val="kk-KZ"/>
        </w:rPr>
        <w:t>R</w:t>
      </w:r>
      <w:r w:rsidRPr="005613B2">
        <w:rPr>
          <w:rFonts w:ascii="KZ Times New Roman" w:hAnsi="KZ Times New Roman"/>
          <w:sz w:val="28"/>
          <w:szCs w:val="28"/>
          <w:vertAlign w:val="subscript"/>
          <w:lang w:val="kk-KZ"/>
        </w:rPr>
        <w:t>0</w:t>
      </w:r>
      <w:r w:rsidRPr="005613B2">
        <w:rPr>
          <w:rFonts w:ascii="KZ Times New Roman" w:hAnsi="KZ Times New Roman"/>
          <w:sz w:val="28"/>
          <w:szCs w:val="28"/>
          <w:vertAlign w:val="superscript"/>
          <w:lang w:val="kk-KZ"/>
        </w:rPr>
        <w:t>қ</w:t>
      </w:r>
      <w:r>
        <w:rPr>
          <w:rFonts w:ascii="KZ Times New Roman" w:hAnsi="KZ Times New Roman"/>
          <w:sz w:val="28"/>
          <w:szCs w:val="28"/>
          <w:lang w:val="kk-KZ"/>
        </w:rPr>
        <w:t>– мәнін анықтау үшін қоршаушы конструкцияға енетін жылуағыны одан шығатын жылуағынына тең болуы керек. Уақыт бірлігіне сәйкес ішкі беттің бірлік ауданынан өтетін жылу ағыны</w:t>
      </w:r>
    </w:p>
    <w:p w:rsidR="001E074E" w:rsidRDefault="001E074E" w:rsidP="001E074E">
      <w:pPr>
        <w:ind w:firstLine="3119"/>
        <w:rPr>
          <w:rFonts w:ascii="KZ Times New Roman" w:hAnsi="KZ Times New Roman"/>
          <w:sz w:val="28"/>
          <w:szCs w:val="28"/>
          <w:lang w:val="kk-KZ"/>
        </w:rPr>
      </w:pPr>
      <w:r w:rsidRPr="00507F58">
        <w:rPr>
          <w:rFonts w:ascii="KZ Times New Roman" w:hAnsi="KZ Times New Roman"/>
          <w:position w:val="-34"/>
          <w:sz w:val="28"/>
          <w:szCs w:val="28"/>
          <w:lang w:val="kk-KZ"/>
        </w:rPr>
        <w:object w:dxaOrig="1680" w:dyaOrig="780">
          <v:shape id="_x0000_i1031" type="#_x0000_t75" style="width:84.15pt;height:39.25pt" o:ole="">
            <v:imagedata r:id="rId22" o:title=""/>
          </v:shape>
          <o:OLEObject Type="Embed" ProgID="Equation.3" ShapeID="_x0000_i1031" DrawAspect="Content" ObjectID="_1278972091" r:id="rId23"/>
        </w:object>
      </w:r>
      <w:r>
        <w:rPr>
          <w:rFonts w:ascii="KZ Times New Roman" w:hAnsi="KZ Times New Roman"/>
          <w:sz w:val="28"/>
          <w:szCs w:val="28"/>
          <w:lang w:val="kk-KZ"/>
        </w:rPr>
        <w:t>(</w:t>
      </w:r>
      <w:r w:rsidRPr="001E074E">
        <w:rPr>
          <w:rFonts w:ascii="KZ Times New Roman" w:hAnsi="KZ Times New Roman"/>
          <w:sz w:val="28"/>
          <w:szCs w:val="28"/>
          <w:lang w:val="kk-KZ"/>
        </w:rPr>
        <w:t>4</w:t>
      </w:r>
      <w:r>
        <w:rPr>
          <w:rFonts w:ascii="KZ Times New Roman" w:hAnsi="KZ Times New Roman"/>
          <w:sz w:val="28"/>
          <w:szCs w:val="28"/>
          <w:lang w:val="kk-KZ"/>
        </w:rPr>
        <w:t>)</w:t>
      </w:r>
    </w:p>
    <w:p w:rsidR="001E074E" w:rsidRPr="00F705C2" w:rsidRDefault="001E074E" w:rsidP="001E074E">
      <w:pPr>
        <w:jc w:val="center"/>
        <w:rPr>
          <w:rFonts w:ascii="KZ Times New Roman" w:hAnsi="KZ Times New Roman"/>
          <w:sz w:val="28"/>
          <w:szCs w:val="28"/>
          <w:lang w:val="kk-KZ"/>
        </w:rPr>
      </w:pPr>
    </w:p>
    <w:p w:rsidR="001E074E" w:rsidRPr="00F705C2" w:rsidRDefault="001E074E" w:rsidP="001E074E">
      <w:pPr>
        <w:jc w:val="center"/>
        <w:rPr>
          <w:rFonts w:ascii="KZ Times New Roman" w:hAnsi="KZ Times New Roman"/>
          <w:i/>
          <w:sz w:val="28"/>
          <w:szCs w:val="28"/>
          <w:lang w:val="kk-KZ"/>
        </w:rPr>
      </w:pPr>
    </w:p>
    <w:p w:rsidR="001E074E" w:rsidRDefault="001E074E" w:rsidP="001E074E">
      <w:pPr>
        <w:jc w:val="both"/>
        <w:rPr>
          <w:rFonts w:ascii="KZ Times New Roman" w:hAnsi="KZ Times New Roman"/>
          <w:sz w:val="28"/>
          <w:szCs w:val="28"/>
          <w:lang w:val="kk-KZ"/>
        </w:rPr>
      </w:pPr>
      <w:r w:rsidRPr="00D53D27">
        <w:rPr>
          <w:rFonts w:ascii="KZ Times New Roman" w:hAnsi="KZ Times New Roman"/>
          <w:sz w:val="28"/>
          <w:szCs w:val="28"/>
        </w:rPr>
        <w:t>Б</w:t>
      </w:r>
      <w:r w:rsidRPr="00D53D27">
        <w:rPr>
          <w:rFonts w:ascii="KZ Times New Roman" w:hAnsi="KZ Times New Roman"/>
          <w:sz w:val="28"/>
          <w:szCs w:val="28"/>
          <w:lang w:val="kk-KZ"/>
        </w:rPr>
        <w:t>ұ</w:t>
      </w:r>
      <w:proofErr w:type="gramStart"/>
      <w:r w:rsidRPr="00D53D27">
        <w:rPr>
          <w:rFonts w:ascii="KZ Times New Roman" w:hAnsi="KZ Times New Roman"/>
          <w:sz w:val="28"/>
          <w:szCs w:val="28"/>
          <w:lang w:val="kk-KZ"/>
        </w:rPr>
        <w:t>л</w:t>
      </w:r>
      <w:proofErr w:type="gramEnd"/>
      <w:r w:rsidRPr="00D53D27">
        <w:rPr>
          <w:rFonts w:ascii="KZ Times New Roman" w:hAnsi="KZ Times New Roman"/>
          <w:sz w:val="28"/>
          <w:szCs w:val="28"/>
          <w:lang w:val="kk-KZ"/>
        </w:rPr>
        <w:t xml:space="preserve"> жерде</w:t>
      </w:r>
      <w:proofErr w:type="spellStart"/>
      <w:r w:rsidRPr="00D53D27">
        <w:rPr>
          <w:rFonts w:ascii="KZ Times New Roman" w:hAnsi="KZ Times New Roman"/>
          <w:i/>
          <w:sz w:val="28"/>
          <w:szCs w:val="28"/>
          <w:lang w:val="en-US"/>
        </w:rPr>
        <w:t>t</w:t>
      </w:r>
      <w:r w:rsidRPr="00D53D27">
        <w:rPr>
          <w:rFonts w:ascii="KZ Times New Roman" w:hAnsi="KZ Times New Roman"/>
          <w:i/>
          <w:sz w:val="28"/>
          <w:szCs w:val="28"/>
          <w:vertAlign w:val="subscript"/>
          <w:lang w:val="en-US"/>
        </w:rPr>
        <w:t>i</w:t>
      </w:r>
      <w:proofErr w:type="spellEnd"/>
      <w:r w:rsidRPr="00D53D27">
        <w:rPr>
          <w:rFonts w:ascii="KZ Times New Roman" w:hAnsi="KZ Times New Roman"/>
          <w:i/>
          <w:sz w:val="28"/>
          <w:szCs w:val="28"/>
          <w:vertAlign w:val="subscript"/>
          <w:lang w:val="kk-KZ"/>
        </w:rPr>
        <w:t>ш</w:t>
      </w:r>
      <w:r>
        <w:rPr>
          <w:rFonts w:ascii="KZ Times New Roman" w:hAnsi="KZ Times New Roman"/>
          <w:sz w:val="28"/>
          <w:szCs w:val="28"/>
          <w:lang w:val="kk-KZ"/>
        </w:rPr>
        <w:t xml:space="preserve"> – ішкі ауаның температурасы</w:t>
      </w:r>
    </w:p>
    <w:p w:rsidR="001E074E" w:rsidRDefault="001E074E" w:rsidP="001E074E">
      <w:pPr>
        <w:jc w:val="both"/>
        <w:rPr>
          <w:rFonts w:ascii="KZ Times New Roman" w:hAnsi="KZ Times New Roman"/>
          <w:sz w:val="28"/>
          <w:szCs w:val="28"/>
          <w:lang w:val="kk-KZ"/>
        </w:rPr>
      </w:pPr>
      <w:r w:rsidRPr="00D53D27">
        <w:rPr>
          <w:rFonts w:ascii="KZ Times New Roman" w:hAnsi="KZ Times New Roman"/>
          <w:i/>
          <w:sz w:val="28"/>
          <w:szCs w:val="28"/>
          <w:lang w:val="kk-KZ"/>
        </w:rPr>
        <w:sym w:font="Symbol" w:char="F020"/>
      </w:r>
      <w:r w:rsidRPr="00D53D27">
        <w:rPr>
          <w:rFonts w:ascii="KZ Times New Roman" w:hAnsi="KZ Times New Roman"/>
          <w:i/>
          <w:sz w:val="28"/>
          <w:szCs w:val="28"/>
          <w:lang w:val="kk-KZ"/>
        </w:rPr>
        <w:sym w:font="Symbol" w:char="F074"/>
      </w:r>
      <w:r w:rsidRPr="00D53D27">
        <w:rPr>
          <w:rFonts w:ascii="KZ Times New Roman" w:hAnsi="KZ Times New Roman"/>
          <w:i/>
          <w:sz w:val="28"/>
          <w:szCs w:val="28"/>
          <w:vertAlign w:val="subscript"/>
          <w:lang w:val="kk-KZ"/>
        </w:rPr>
        <w:t>іш</w:t>
      </w:r>
      <w:r>
        <w:rPr>
          <w:rFonts w:ascii="KZ Times New Roman" w:hAnsi="KZ Times New Roman"/>
          <w:sz w:val="28"/>
          <w:szCs w:val="28"/>
          <w:lang w:val="kk-KZ"/>
        </w:rPr>
        <w:t xml:space="preserve"> – ішкі бетінің температурасы</w:t>
      </w:r>
    </w:p>
    <w:p w:rsidR="001E074E" w:rsidRDefault="001E074E" w:rsidP="001E074E">
      <w:pPr>
        <w:ind w:firstLine="708"/>
        <w:jc w:val="both"/>
        <w:rPr>
          <w:rFonts w:ascii="KZ Times New Roman" w:hAnsi="KZ Times New Roman"/>
          <w:sz w:val="28"/>
          <w:szCs w:val="28"/>
          <w:lang w:val="kk-KZ"/>
        </w:rPr>
      </w:pPr>
      <w:r>
        <w:rPr>
          <w:rFonts w:ascii="KZ Times New Roman" w:hAnsi="KZ Times New Roman"/>
          <w:sz w:val="28"/>
          <w:szCs w:val="28"/>
          <w:lang w:val="kk-KZ"/>
        </w:rPr>
        <w:t>Ол қоршау конструкциясы арқылы өтетін жылу ағынына тең</w:t>
      </w:r>
    </w:p>
    <w:p w:rsidR="001E074E" w:rsidRDefault="001E074E" w:rsidP="001E074E">
      <w:pPr>
        <w:ind w:firstLine="2977"/>
        <w:rPr>
          <w:rFonts w:ascii="KZ Times New Roman" w:hAnsi="KZ Times New Roman"/>
          <w:sz w:val="28"/>
          <w:szCs w:val="28"/>
          <w:lang w:val="kk-KZ"/>
        </w:rPr>
      </w:pPr>
      <w:r w:rsidRPr="006C2EE9">
        <w:rPr>
          <w:rFonts w:ascii="KZ Times New Roman" w:hAnsi="KZ Times New Roman"/>
          <w:position w:val="-12"/>
          <w:sz w:val="28"/>
          <w:szCs w:val="28"/>
          <w:lang w:val="kk-KZ"/>
        </w:rPr>
        <w:object w:dxaOrig="980" w:dyaOrig="380">
          <v:shape id="_x0000_i1032" type="#_x0000_t75" style="width:48.6pt;height:18.7pt" o:ole="">
            <v:imagedata r:id="rId24" o:title=""/>
          </v:shape>
          <o:OLEObject Type="Embed" ProgID="Equation.3" ShapeID="_x0000_i1032" DrawAspect="Content" ObjectID="_1278972092" r:id="rId25"/>
        </w:object>
      </w:r>
      <w:r>
        <w:rPr>
          <w:rFonts w:ascii="KZ Times New Roman" w:hAnsi="KZ Times New Roman"/>
          <w:sz w:val="28"/>
          <w:szCs w:val="28"/>
          <w:lang w:val="kk-KZ"/>
        </w:rPr>
        <w:t xml:space="preserve">ал </w:t>
      </w:r>
      <w:r w:rsidRPr="006C2EE9">
        <w:rPr>
          <w:rFonts w:ascii="KZ Times New Roman" w:hAnsi="KZ Times New Roman"/>
          <w:position w:val="-34"/>
          <w:sz w:val="28"/>
          <w:szCs w:val="28"/>
          <w:lang w:val="en-US"/>
        </w:rPr>
        <w:object w:dxaOrig="1359" w:dyaOrig="780">
          <v:shape id="_x0000_i1033" type="#_x0000_t75" style="width:68.25pt;height:39.25pt" o:ole="">
            <v:imagedata r:id="rId26" o:title=""/>
          </v:shape>
          <o:OLEObject Type="Embed" ProgID="Equation.3" ShapeID="_x0000_i1033" DrawAspect="Content" ObjectID="_1278972093" r:id="rId27"/>
        </w:object>
      </w:r>
      <w:r>
        <w:rPr>
          <w:rFonts w:ascii="KZ Times New Roman" w:hAnsi="KZ Times New Roman"/>
          <w:sz w:val="28"/>
          <w:szCs w:val="28"/>
          <w:lang w:val="kk-KZ"/>
        </w:rPr>
        <w:t>(</w:t>
      </w:r>
      <w:r w:rsidRPr="001E074E">
        <w:rPr>
          <w:rFonts w:ascii="KZ Times New Roman" w:hAnsi="KZ Times New Roman"/>
          <w:sz w:val="28"/>
          <w:szCs w:val="28"/>
          <w:lang w:val="kk-KZ"/>
        </w:rPr>
        <w:t>5</w:t>
      </w:r>
      <w:r>
        <w:rPr>
          <w:rFonts w:ascii="KZ Times New Roman" w:hAnsi="KZ Times New Roman"/>
          <w:sz w:val="28"/>
          <w:szCs w:val="28"/>
          <w:lang w:val="kk-KZ"/>
        </w:rPr>
        <w:t>)</w:t>
      </w:r>
    </w:p>
    <w:p w:rsidR="001E074E" w:rsidRDefault="001E074E" w:rsidP="001E074E">
      <w:pPr>
        <w:ind w:firstLine="708"/>
        <w:jc w:val="center"/>
        <w:rPr>
          <w:rFonts w:ascii="KZ Times New Roman" w:hAnsi="KZ Times New Roman"/>
          <w:sz w:val="28"/>
          <w:szCs w:val="28"/>
          <w:lang w:val="kk-KZ"/>
        </w:rPr>
      </w:pPr>
    </w:p>
    <w:p w:rsidR="001E074E" w:rsidRDefault="001E074E" w:rsidP="001E074E">
      <w:pPr>
        <w:ind w:firstLine="708"/>
        <w:jc w:val="center"/>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Бұл жерде </w:t>
      </w:r>
      <w:r w:rsidRPr="00FC5AF0">
        <w:rPr>
          <w:rFonts w:ascii="KZ Times New Roman" w:hAnsi="KZ Times New Roman"/>
          <w:i/>
          <w:sz w:val="28"/>
          <w:szCs w:val="28"/>
          <w:lang w:val="kk-KZ"/>
        </w:rPr>
        <w:t>t</w:t>
      </w:r>
      <w:r w:rsidRPr="007418E9">
        <w:rPr>
          <w:rFonts w:ascii="KZ Times New Roman" w:hAnsi="KZ Times New Roman"/>
          <w:i/>
          <w:sz w:val="28"/>
          <w:szCs w:val="28"/>
          <w:vertAlign w:val="subscript"/>
          <w:lang w:val="kk-KZ"/>
        </w:rPr>
        <w:t>с</w:t>
      </w:r>
      <w:r>
        <w:rPr>
          <w:rFonts w:ascii="KZ Times New Roman" w:hAnsi="KZ Times New Roman"/>
          <w:sz w:val="28"/>
          <w:szCs w:val="28"/>
          <w:lang w:val="kk-KZ"/>
        </w:rPr>
        <w:t xml:space="preserve"> - сыртқы ауаның температурасы, сонда (1 қосымша бойынша аламыз)</w:t>
      </w:r>
    </w:p>
    <w:p w:rsidR="001E074E" w:rsidRPr="00C556ED" w:rsidRDefault="001E074E" w:rsidP="001E074E">
      <w:pPr>
        <w:jc w:val="center"/>
        <w:rPr>
          <w:rFonts w:ascii="KZ Times New Roman" w:hAnsi="KZ Times New Roman"/>
          <w:sz w:val="28"/>
          <w:szCs w:val="28"/>
        </w:rPr>
      </w:pPr>
      <w:r w:rsidRPr="00C556ED">
        <w:rPr>
          <w:rFonts w:ascii="KZ Times New Roman" w:hAnsi="KZ Times New Roman"/>
          <w:position w:val="-36"/>
          <w:sz w:val="28"/>
          <w:szCs w:val="28"/>
          <w:lang w:val="kk-KZ"/>
        </w:rPr>
        <w:object w:dxaOrig="2180" w:dyaOrig="820">
          <v:shape id="_x0000_i1034" type="#_x0000_t75" style="width:109.4pt;height:41.15pt" o:ole="">
            <v:imagedata r:id="rId28" o:title=""/>
          </v:shape>
          <o:OLEObject Type="Embed" ProgID="Equation.3" ShapeID="_x0000_i1034" DrawAspect="Content" ObjectID="_1278972094" r:id="rId29"/>
        </w:object>
      </w:r>
    </w:p>
    <w:p w:rsidR="001E074E" w:rsidRPr="00D53D27" w:rsidRDefault="001E074E" w:rsidP="001E074E">
      <w:pPr>
        <w:jc w:val="both"/>
        <w:rPr>
          <w:rFonts w:ascii="KZ Times New Roman" w:hAnsi="KZ Times New Roman"/>
          <w:sz w:val="28"/>
          <w:szCs w:val="28"/>
          <w:lang w:val="kk-KZ"/>
        </w:rPr>
      </w:pPr>
    </w:p>
    <w:p w:rsidR="001E074E" w:rsidRDefault="001E074E" w:rsidP="001E074E">
      <w:pPr>
        <w:jc w:val="center"/>
        <w:rPr>
          <w:rFonts w:ascii="KZ Times New Roman" w:hAnsi="KZ Times New Roman"/>
          <w:sz w:val="28"/>
          <w:szCs w:val="28"/>
          <w:lang w:val="kk-KZ"/>
        </w:rPr>
      </w:pPr>
      <w:r>
        <w:rPr>
          <w:rFonts w:ascii="KZ Times New Roman" w:hAnsi="KZ Times New Roman"/>
          <w:sz w:val="28"/>
          <w:szCs w:val="28"/>
          <w:lang w:val="kk-KZ"/>
        </w:rPr>
        <w:t xml:space="preserve">Осыдан </w:t>
      </w:r>
      <w:r w:rsidRPr="00C556ED">
        <w:rPr>
          <w:rFonts w:ascii="KZ Times New Roman" w:hAnsi="KZ Times New Roman"/>
          <w:position w:val="-34"/>
          <w:sz w:val="28"/>
          <w:szCs w:val="28"/>
          <w:lang w:val="kk-KZ"/>
        </w:rPr>
        <w:object w:dxaOrig="2000" w:dyaOrig="780">
          <v:shape id="_x0000_i1035" type="#_x0000_t75" style="width:100.05pt;height:39.25pt" o:ole="">
            <v:imagedata r:id="rId30" o:title=""/>
          </v:shape>
          <o:OLEObject Type="Embed" ProgID="Equation.3" ShapeID="_x0000_i1035" DrawAspect="Content" ObjectID="_1278972095" r:id="rId31"/>
        </w:object>
      </w:r>
    </w:p>
    <w:p w:rsidR="001E074E" w:rsidRDefault="001E074E" w:rsidP="001E074E">
      <w:pPr>
        <w:jc w:val="center"/>
        <w:rPr>
          <w:rFonts w:ascii="KZ Times New Roman" w:hAnsi="KZ Times New Roman"/>
          <w:sz w:val="28"/>
          <w:szCs w:val="28"/>
          <w:lang w:val="kk-KZ"/>
        </w:rPr>
      </w:pPr>
    </w:p>
    <w:p w:rsidR="001E074E" w:rsidRPr="00AA2016" w:rsidRDefault="001E074E" w:rsidP="001E074E">
      <w:pPr>
        <w:ind w:firstLine="708"/>
        <w:jc w:val="both"/>
        <w:rPr>
          <w:rFonts w:ascii="KZ Times New Roman" w:hAnsi="KZ Times New Roman"/>
          <w:sz w:val="28"/>
          <w:szCs w:val="28"/>
          <w:lang w:val="kk-KZ"/>
        </w:rPr>
      </w:pPr>
      <w:r>
        <w:rPr>
          <w:rFonts w:ascii="KZ Times New Roman" w:hAnsi="KZ Times New Roman"/>
          <w:sz w:val="28"/>
          <w:szCs w:val="28"/>
          <w:lang w:val="kk-KZ"/>
        </w:rPr>
        <w:t xml:space="preserve">Осы шаманың ең кіші мәні қоршаушы конструкцияның сыртқы бетінің сыртқы ортаға қалай орналасуына да байланысты болады және ол </w:t>
      </w:r>
      <w:r w:rsidRPr="00A37ED1">
        <w:rPr>
          <w:rFonts w:ascii="KZ Times New Roman" w:hAnsi="KZ Times New Roman"/>
          <w:i/>
          <w:sz w:val="28"/>
          <w:szCs w:val="28"/>
          <w:lang w:val="kk-KZ"/>
        </w:rPr>
        <w:t>n</w:t>
      </w:r>
      <w:r>
        <w:rPr>
          <w:rFonts w:ascii="KZ Times New Roman" w:hAnsi="KZ Times New Roman"/>
          <w:sz w:val="28"/>
          <w:szCs w:val="28"/>
          <w:lang w:val="kk-KZ"/>
        </w:rPr>
        <w:t xml:space="preserve"> коэффициентімен ескеріледі, ал </w:t>
      </w:r>
      <w:r w:rsidRPr="00D31484">
        <w:rPr>
          <w:rFonts w:ascii="KZ Times New Roman" w:hAnsi="KZ Times New Roman"/>
          <w:position w:val="-34"/>
          <w:sz w:val="28"/>
          <w:szCs w:val="28"/>
          <w:lang w:val="kk-KZ"/>
        </w:rPr>
        <w:object w:dxaOrig="1180" w:dyaOrig="780">
          <v:shape id="_x0000_i1036" type="#_x0000_t75" style="width:58.9pt;height:39.25pt" o:ole="">
            <v:imagedata r:id="rId32" o:title=""/>
          </v:shape>
          <o:OLEObject Type="Embed" ProgID="Equation.3" ShapeID="_x0000_i1036" DrawAspect="Content" ObjectID="_1278972096" r:id="rId33"/>
        </w:object>
      </w:r>
      <w:r w:rsidRPr="00D31484">
        <w:rPr>
          <w:rFonts w:ascii="KZ Times New Roman" w:hAnsi="KZ Times New Roman"/>
          <w:sz w:val="28"/>
          <w:szCs w:val="28"/>
          <w:lang w:val="kk-KZ"/>
        </w:rPr>
        <w:t xml:space="preserve">. </w:t>
      </w:r>
      <w:r>
        <w:rPr>
          <w:rFonts w:ascii="KZ Times New Roman" w:hAnsi="KZ Times New Roman"/>
          <w:sz w:val="28"/>
          <w:szCs w:val="28"/>
          <w:lang w:val="kk-KZ"/>
        </w:rPr>
        <w:t xml:space="preserve"> С</w:t>
      </w:r>
      <w:r w:rsidRPr="00A37ED1">
        <w:rPr>
          <w:rFonts w:ascii="KZ Times New Roman" w:hAnsi="KZ Times New Roman"/>
          <w:sz w:val="28"/>
          <w:szCs w:val="28"/>
          <w:lang w:val="kk-KZ"/>
        </w:rPr>
        <w:t xml:space="preserve">онымен </w:t>
      </w:r>
    </w:p>
    <w:p w:rsidR="001E074E" w:rsidRDefault="001E074E" w:rsidP="001E074E">
      <w:pPr>
        <w:ind w:firstLine="3402"/>
        <w:rPr>
          <w:rFonts w:ascii="KZ Times New Roman" w:hAnsi="KZ Times New Roman"/>
          <w:sz w:val="28"/>
          <w:szCs w:val="28"/>
          <w:lang w:val="kk-KZ"/>
        </w:rPr>
      </w:pPr>
      <w:r w:rsidRPr="00D31484">
        <w:rPr>
          <w:rFonts w:ascii="KZ Times New Roman" w:hAnsi="KZ Times New Roman"/>
          <w:position w:val="-36"/>
          <w:sz w:val="28"/>
          <w:szCs w:val="28"/>
          <w:lang w:val="en-US"/>
        </w:rPr>
        <w:object w:dxaOrig="1800" w:dyaOrig="800">
          <v:shape id="_x0000_i1037" type="#_x0000_t75" style="width:89.75pt;height:40.2pt" o:ole="">
            <v:imagedata r:id="rId34" o:title=""/>
          </v:shape>
          <o:OLEObject Type="Embed" ProgID="Equation.3" ShapeID="_x0000_i1037" DrawAspect="Content" ObjectID="_1278972097" r:id="rId35"/>
        </w:object>
      </w:r>
      <w:r>
        <w:rPr>
          <w:rFonts w:ascii="KZ Times New Roman" w:hAnsi="KZ Times New Roman"/>
          <w:sz w:val="28"/>
          <w:szCs w:val="28"/>
          <w:lang w:val="kk-KZ"/>
        </w:rPr>
        <w:t>(6)</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sidRPr="00D31484">
        <w:rPr>
          <w:rFonts w:ascii="KZ Times New Roman" w:hAnsi="KZ Times New Roman"/>
          <w:i/>
          <w:sz w:val="28"/>
          <w:szCs w:val="28"/>
          <w:lang w:val="kk-KZ"/>
        </w:rPr>
        <w:t>n</w:t>
      </w:r>
      <w:r>
        <w:rPr>
          <w:rFonts w:ascii="KZ Times New Roman" w:hAnsi="KZ Times New Roman"/>
          <w:sz w:val="28"/>
          <w:szCs w:val="28"/>
          <w:lang w:val="kk-KZ"/>
        </w:rPr>
        <w:t xml:space="preserve"> – коэффициенттерінің мәндері, қоршаушы қабырғаның сыртқы бетінің сыртқы ауаға қарағанда орналасуына байланысты қабылданады. Сыртқы </w:t>
      </w:r>
      <w:r>
        <w:rPr>
          <w:rFonts w:ascii="KZ Times New Roman" w:hAnsi="KZ Times New Roman"/>
          <w:sz w:val="28"/>
          <w:szCs w:val="28"/>
          <w:lang w:val="kk-KZ"/>
        </w:rPr>
        <w:lastRenderedPageBreak/>
        <w:t xml:space="preserve">қабырға үшін </w:t>
      </w:r>
      <w:r w:rsidRPr="00EC782A">
        <w:rPr>
          <w:rFonts w:ascii="KZ Times New Roman" w:hAnsi="KZ Times New Roman"/>
          <w:i/>
          <w:sz w:val="28"/>
          <w:szCs w:val="28"/>
          <w:lang w:val="kk-KZ"/>
        </w:rPr>
        <w:t>n = 1</w:t>
      </w:r>
      <w:r>
        <w:rPr>
          <w:rFonts w:ascii="KZ Times New Roman" w:hAnsi="KZ Times New Roman"/>
          <w:sz w:val="28"/>
          <w:szCs w:val="28"/>
          <w:lang w:val="kk-KZ"/>
        </w:rPr>
        <w:t xml:space="preserve">, шатырасты жабын үшін </w:t>
      </w:r>
      <w:r w:rsidRPr="00EC782A">
        <w:rPr>
          <w:rFonts w:ascii="KZ Times New Roman" w:hAnsi="KZ Times New Roman"/>
          <w:i/>
          <w:sz w:val="28"/>
          <w:szCs w:val="28"/>
          <w:lang w:val="kk-KZ"/>
        </w:rPr>
        <w:t>n =</w:t>
      </w:r>
      <w:r>
        <w:rPr>
          <w:rFonts w:ascii="KZ Times New Roman" w:hAnsi="KZ Times New Roman"/>
          <w:i/>
          <w:sz w:val="28"/>
          <w:szCs w:val="28"/>
          <w:lang w:val="kk-KZ"/>
        </w:rPr>
        <w:t>0,9</w:t>
      </w:r>
      <w:r>
        <w:rPr>
          <w:rFonts w:ascii="KZ Times New Roman" w:hAnsi="KZ Times New Roman"/>
          <w:sz w:val="28"/>
          <w:szCs w:val="28"/>
          <w:lang w:val="kk-KZ"/>
        </w:rPr>
        <w:t xml:space="preserve">, суық жертөленің жабыны үшін </w:t>
      </w:r>
      <w:r w:rsidRPr="00EC782A">
        <w:rPr>
          <w:rFonts w:ascii="KZ Times New Roman" w:hAnsi="KZ Times New Roman"/>
          <w:i/>
          <w:sz w:val="28"/>
          <w:szCs w:val="28"/>
          <w:lang w:val="kk-KZ"/>
        </w:rPr>
        <w:t>n =</w:t>
      </w:r>
      <w:r>
        <w:rPr>
          <w:rFonts w:ascii="KZ Times New Roman" w:hAnsi="KZ Times New Roman"/>
          <w:i/>
          <w:sz w:val="28"/>
          <w:szCs w:val="28"/>
          <w:lang w:val="kk-KZ"/>
        </w:rPr>
        <w:t>0,75</w:t>
      </w:r>
      <w:r>
        <w:rPr>
          <w:rFonts w:ascii="KZ Times New Roman" w:hAnsi="KZ Times New Roman"/>
          <w:sz w:val="28"/>
          <w:szCs w:val="28"/>
          <w:lang w:val="kk-KZ"/>
        </w:rPr>
        <w:t xml:space="preserve">. </w:t>
      </w:r>
    </w:p>
    <w:p w:rsidR="001E074E" w:rsidRDefault="001E074E" w:rsidP="001E074E">
      <w:pPr>
        <w:jc w:val="both"/>
        <w:rPr>
          <w:rFonts w:ascii="KZ Times New Roman" w:hAnsi="KZ Times New Roman"/>
          <w:sz w:val="28"/>
          <w:szCs w:val="28"/>
          <w:lang w:val="kk-KZ"/>
        </w:rPr>
      </w:pPr>
      <w:r w:rsidRPr="00EC782A">
        <w:rPr>
          <w:rFonts w:ascii="KZ Times New Roman" w:hAnsi="KZ Times New Roman"/>
          <w:position w:val="-6"/>
          <w:sz w:val="28"/>
          <w:szCs w:val="28"/>
          <w:lang w:val="kk-KZ"/>
        </w:rPr>
        <w:object w:dxaOrig="460" w:dyaOrig="380">
          <v:shape id="_x0000_i1038" type="#_x0000_t75" style="width:23.4pt;height:18.7pt" o:ole="">
            <v:imagedata r:id="rId36" o:title=""/>
          </v:shape>
          <o:OLEObject Type="Embed" ProgID="Equation.3" ShapeID="_x0000_i1038" DrawAspect="Content" ObjectID="_1278972098" r:id="rId37"/>
        </w:object>
      </w:r>
      <w:r w:rsidRPr="0065141E">
        <w:rPr>
          <w:rFonts w:ascii="KZ Times New Roman" w:hAnsi="KZ Times New Roman"/>
          <w:sz w:val="28"/>
          <w:szCs w:val="28"/>
          <w:lang w:val="kk-KZ"/>
        </w:rPr>
        <w:t xml:space="preserve">- </w:t>
      </w:r>
      <w:r>
        <w:rPr>
          <w:rFonts w:ascii="KZ Times New Roman" w:hAnsi="KZ Times New Roman"/>
          <w:sz w:val="28"/>
          <w:szCs w:val="28"/>
          <w:lang w:val="kk-KZ"/>
        </w:rPr>
        <w:t>қоршаушы конструкцияның ішкі бетіндегі мөлшерлік температуралық төмендеудің мәні</w:t>
      </w:r>
    </w:p>
    <w:p w:rsidR="001E074E" w:rsidRDefault="001E074E" w:rsidP="001E074E">
      <w:pPr>
        <w:jc w:val="center"/>
        <w:rPr>
          <w:rFonts w:ascii="KZ Times New Roman" w:hAnsi="KZ Times New Roman"/>
          <w:sz w:val="28"/>
          <w:szCs w:val="28"/>
          <w:lang w:val="kk-KZ"/>
        </w:rPr>
      </w:pPr>
      <w:r w:rsidRPr="0065141E">
        <w:rPr>
          <w:rFonts w:ascii="KZ Times New Roman" w:hAnsi="KZ Times New Roman"/>
          <w:position w:val="-12"/>
          <w:sz w:val="28"/>
          <w:szCs w:val="28"/>
          <w:lang w:val="kk-KZ"/>
        </w:rPr>
        <w:object w:dxaOrig="1640" w:dyaOrig="440">
          <v:shape id="_x0000_i1039" type="#_x0000_t75" style="width:82.3pt;height:22.45pt" o:ole="">
            <v:imagedata r:id="rId38" o:title=""/>
          </v:shape>
          <o:OLEObject Type="Embed" ProgID="Equation.3" ShapeID="_x0000_i1039" DrawAspect="Content" ObjectID="_1278972099" r:id="rId39"/>
        </w:object>
      </w:r>
    </w:p>
    <w:p w:rsidR="001E074E" w:rsidRDefault="001E074E" w:rsidP="001E074E">
      <w:pPr>
        <w:jc w:val="center"/>
        <w:rPr>
          <w:rFonts w:ascii="KZ Times New Roman" w:hAnsi="KZ Times New Roman"/>
          <w:sz w:val="28"/>
          <w:szCs w:val="28"/>
          <w:lang w:val="kk-KZ"/>
        </w:rPr>
      </w:pPr>
    </w:p>
    <w:p w:rsidR="001E074E" w:rsidRDefault="001E074E" w:rsidP="001E074E">
      <w:pPr>
        <w:ind w:firstLine="708"/>
        <w:jc w:val="both"/>
        <w:rPr>
          <w:rFonts w:ascii="KZ Times New Roman" w:hAnsi="KZ Times New Roman"/>
          <w:sz w:val="28"/>
          <w:szCs w:val="28"/>
          <w:lang w:val="kk-KZ"/>
        </w:rPr>
      </w:pPr>
      <w:r>
        <w:rPr>
          <w:rFonts w:ascii="KZ Times New Roman" w:hAnsi="KZ Times New Roman"/>
          <w:sz w:val="28"/>
          <w:szCs w:val="28"/>
          <w:lang w:val="kk-KZ"/>
        </w:rPr>
        <w:t>Бұл мән жылу тиімділігін анықтайды, 10.6 кестесі [4] бойынша да анықталуы мүмкін. Ең қысқы суық күндерде тұрғын үйлердің сыртқы қабырғалары үшін  ал шатырлық жабындар үшін тиісінше</w:t>
      </w:r>
    </w:p>
    <w:p w:rsidR="001E074E" w:rsidRDefault="001E074E" w:rsidP="001E074E">
      <w:pPr>
        <w:jc w:val="both"/>
        <w:rPr>
          <w:rFonts w:ascii="KZ Times New Roman" w:hAnsi="KZ Times New Roman"/>
          <w:sz w:val="28"/>
          <w:szCs w:val="28"/>
          <w:lang w:val="kk-KZ"/>
        </w:rPr>
      </w:pPr>
      <w:r w:rsidRPr="00032328">
        <w:rPr>
          <w:rFonts w:ascii="KZ Times New Roman" w:hAnsi="KZ Times New Roman"/>
          <w:position w:val="-6"/>
          <w:sz w:val="28"/>
          <w:szCs w:val="28"/>
          <w:lang w:val="kk-KZ"/>
        </w:rPr>
        <w:object w:dxaOrig="1219" w:dyaOrig="380">
          <v:shape id="_x0000_i1040" type="#_x0000_t75" style="width:60.8pt;height:18.7pt" o:ole="">
            <v:imagedata r:id="rId40" o:title=""/>
          </v:shape>
          <o:OLEObject Type="Embed" ProgID="Equation.3" ShapeID="_x0000_i1040" DrawAspect="Content" ObjectID="_1278972100" r:id="rId41"/>
        </w:object>
      </w:r>
      <w:r>
        <w:rPr>
          <w:rFonts w:ascii="KZ Times New Roman" w:hAnsi="KZ Times New Roman"/>
          <w:sz w:val="28"/>
          <w:szCs w:val="28"/>
          <w:lang w:val="kk-KZ"/>
        </w:rPr>
        <w:t>;</w:t>
      </w:r>
    </w:p>
    <w:p w:rsidR="001E074E" w:rsidRDefault="001E074E" w:rsidP="001E074E">
      <w:pPr>
        <w:jc w:val="both"/>
        <w:rPr>
          <w:rFonts w:ascii="KZ Times New Roman" w:hAnsi="KZ Times New Roman"/>
          <w:sz w:val="28"/>
          <w:szCs w:val="28"/>
          <w:lang w:val="kk-KZ"/>
        </w:rPr>
      </w:pPr>
      <w:r w:rsidRPr="008D29AC">
        <w:rPr>
          <w:rFonts w:ascii="KZ Times New Roman" w:hAnsi="KZ Times New Roman"/>
          <w:i/>
          <w:sz w:val="28"/>
          <w:szCs w:val="28"/>
          <w:lang w:val="kk-KZ"/>
        </w:rPr>
        <w:t>t</w:t>
      </w:r>
      <w:r w:rsidRPr="008D29AC">
        <w:rPr>
          <w:rFonts w:ascii="KZ Times New Roman" w:hAnsi="KZ Times New Roman"/>
          <w:i/>
          <w:sz w:val="28"/>
          <w:szCs w:val="28"/>
          <w:vertAlign w:val="subscript"/>
          <w:lang w:val="kk-KZ"/>
        </w:rPr>
        <w:t>ішкі</w:t>
      </w:r>
      <w:r>
        <w:rPr>
          <w:rFonts w:ascii="KZ Times New Roman" w:hAnsi="KZ Times New Roman"/>
          <w:sz w:val="28"/>
          <w:szCs w:val="28"/>
          <w:lang w:val="kk-KZ"/>
        </w:rPr>
        <w:t xml:space="preserve"> → мәндері:</w:t>
      </w:r>
    </w:p>
    <w:p w:rsidR="001E074E"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 xml:space="preserve">тұрғын бөлмелер үшін </w:t>
      </w:r>
      <w:r w:rsidRPr="008D29AC">
        <w:rPr>
          <w:rFonts w:ascii="KZ Times New Roman" w:hAnsi="KZ Times New Roman"/>
          <w:i/>
          <w:sz w:val="28"/>
          <w:szCs w:val="28"/>
          <w:lang w:val="kk-KZ"/>
        </w:rPr>
        <w:t>t</w:t>
      </w:r>
      <w:r w:rsidRPr="008D29AC">
        <w:rPr>
          <w:rFonts w:ascii="KZ Times New Roman" w:hAnsi="KZ Times New Roman"/>
          <w:i/>
          <w:sz w:val="28"/>
          <w:szCs w:val="28"/>
          <w:vertAlign w:val="subscript"/>
          <w:lang w:val="kk-KZ"/>
        </w:rPr>
        <w:t>іш</w:t>
      </w:r>
      <w:r>
        <w:rPr>
          <w:rFonts w:ascii="KZ Times New Roman" w:hAnsi="KZ Times New Roman"/>
          <w:sz w:val="28"/>
          <w:szCs w:val="28"/>
          <w:lang w:val="kk-KZ"/>
        </w:rPr>
        <w:t>= 18 ÷ 20</w:t>
      </w:r>
      <w:r w:rsidRPr="008D29AC">
        <w:rPr>
          <w:rFonts w:ascii="KZ Times New Roman" w:hAnsi="KZ Times New Roman"/>
          <w:sz w:val="28"/>
          <w:szCs w:val="28"/>
          <w:vertAlign w:val="superscript"/>
          <w:lang w:val="kk-KZ"/>
        </w:rPr>
        <w:t>0</w:t>
      </w:r>
      <w:r>
        <w:rPr>
          <w:rFonts w:ascii="KZ Times New Roman" w:hAnsi="KZ Times New Roman"/>
          <w:sz w:val="28"/>
          <w:szCs w:val="28"/>
          <w:lang w:val="kk-KZ"/>
        </w:rPr>
        <w:t>С</w:t>
      </w:r>
    </w:p>
    <w:p w:rsidR="001E074E" w:rsidRDefault="001E074E" w:rsidP="001E074E">
      <w:pPr>
        <w:ind w:left="360"/>
        <w:jc w:val="both"/>
        <w:rPr>
          <w:rFonts w:ascii="KZ Times New Roman" w:hAnsi="KZ Times New Roman"/>
          <w:sz w:val="28"/>
          <w:szCs w:val="28"/>
          <w:lang w:val="kk-KZ"/>
        </w:rPr>
      </w:pPr>
      <w:r w:rsidRPr="008D29AC">
        <w:rPr>
          <w:rFonts w:ascii="KZ Times New Roman" w:hAnsi="KZ Times New Roman"/>
          <w:i/>
          <w:sz w:val="28"/>
          <w:szCs w:val="28"/>
          <w:lang w:val="kk-KZ"/>
        </w:rPr>
        <w:t>t</w:t>
      </w:r>
      <w:r w:rsidRPr="008D29AC">
        <w:rPr>
          <w:rFonts w:ascii="KZ Times New Roman" w:hAnsi="KZ Times New Roman"/>
          <w:i/>
          <w:sz w:val="28"/>
          <w:szCs w:val="28"/>
          <w:vertAlign w:val="subscript"/>
          <w:lang w:val="kk-KZ"/>
        </w:rPr>
        <w:t>іш</w:t>
      </w:r>
      <w:r>
        <w:rPr>
          <w:rFonts w:ascii="KZ Times New Roman" w:hAnsi="KZ Times New Roman"/>
          <w:sz w:val="28"/>
          <w:szCs w:val="28"/>
          <w:lang w:val="kk-KZ"/>
        </w:rPr>
        <w:t>мәндерін [5] бойынша (595-бет) анықтауға болады.</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1) </w:t>
      </w:r>
      <w:r w:rsidRPr="008D29AC">
        <w:rPr>
          <w:rFonts w:ascii="KZ Times New Roman" w:hAnsi="KZ Times New Roman"/>
          <w:i/>
          <w:sz w:val="28"/>
          <w:szCs w:val="28"/>
          <w:lang w:val="kk-KZ"/>
        </w:rPr>
        <w:t>t</w:t>
      </w:r>
      <w:r>
        <w:rPr>
          <w:rFonts w:ascii="KZ Times New Roman" w:hAnsi="KZ Times New Roman"/>
          <w:i/>
          <w:sz w:val="28"/>
          <w:szCs w:val="28"/>
          <w:vertAlign w:val="subscript"/>
          <w:lang w:val="kk-KZ"/>
        </w:rPr>
        <w:t>с</w:t>
      </w:r>
      <w:r>
        <w:rPr>
          <w:rFonts w:ascii="KZ Times New Roman" w:hAnsi="KZ Times New Roman"/>
          <w:sz w:val="28"/>
          <w:szCs w:val="28"/>
          <w:lang w:val="kk-KZ"/>
        </w:rPr>
        <w:t xml:space="preserve"> → мәндері:</w:t>
      </w:r>
    </w:p>
    <w:p w:rsidR="001E074E"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үлкен инерциялықтағы сыртқы қабырғалар мен жабындар, жертөлелердің жабындары үшін</w:t>
      </w:r>
    </w:p>
    <w:p w:rsidR="001E074E" w:rsidRPr="00270742"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 xml:space="preserve">ең суық бескүндіктің орташа мәні </w:t>
      </w:r>
      <w:r w:rsidRPr="008D29AC">
        <w:rPr>
          <w:rFonts w:ascii="KZ Times New Roman" w:hAnsi="KZ Times New Roman"/>
          <w:i/>
          <w:sz w:val="28"/>
          <w:szCs w:val="28"/>
          <w:lang w:val="kk-KZ"/>
        </w:rPr>
        <w:t>t</w:t>
      </w:r>
      <w:r>
        <w:rPr>
          <w:rFonts w:ascii="KZ Times New Roman" w:hAnsi="KZ Times New Roman"/>
          <w:i/>
          <w:sz w:val="28"/>
          <w:szCs w:val="28"/>
          <w:vertAlign w:val="subscript"/>
          <w:lang w:val="kk-KZ"/>
        </w:rPr>
        <w:t>с5</w:t>
      </w:r>
    </w:p>
    <w:p w:rsidR="001E074E" w:rsidRPr="00270742" w:rsidRDefault="001E074E" w:rsidP="001E074E">
      <w:pPr>
        <w:jc w:val="both"/>
        <w:rPr>
          <w:rFonts w:ascii="KZ Times New Roman" w:hAnsi="KZ Times New Roman"/>
          <w:sz w:val="28"/>
          <w:szCs w:val="28"/>
          <w:lang w:val="kk-KZ"/>
        </w:rPr>
      </w:pPr>
      <w:r>
        <w:rPr>
          <w:rFonts w:ascii="KZ Times New Roman" w:hAnsi="KZ Times New Roman"/>
          <w:sz w:val="28"/>
          <w:szCs w:val="28"/>
          <w:lang w:val="en-US"/>
        </w:rPr>
        <w:t>2</w:t>
      </w:r>
      <w:r>
        <w:rPr>
          <w:rFonts w:ascii="KZ Times New Roman" w:hAnsi="KZ Times New Roman"/>
          <w:sz w:val="28"/>
          <w:szCs w:val="28"/>
          <w:lang w:val="kk-KZ"/>
        </w:rPr>
        <w:t xml:space="preserve">) </w:t>
      </w:r>
    </w:p>
    <w:p w:rsidR="001E074E"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шағын кіші (аз) инерциялықтағы қоршаушы конструкциялар үшін</w:t>
      </w:r>
    </w:p>
    <w:p w:rsidR="001E074E" w:rsidRPr="00270742"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 xml:space="preserve">суық тәуліктердің орташа мәні </w:t>
      </w:r>
      <w:r w:rsidRPr="008D29AC">
        <w:rPr>
          <w:rFonts w:ascii="KZ Times New Roman" w:hAnsi="KZ Times New Roman"/>
          <w:i/>
          <w:sz w:val="28"/>
          <w:szCs w:val="28"/>
          <w:lang w:val="kk-KZ"/>
        </w:rPr>
        <w:t>t</w:t>
      </w:r>
      <w:r>
        <w:rPr>
          <w:rFonts w:ascii="KZ Times New Roman" w:hAnsi="KZ Times New Roman"/>
          <w:i/>
          <w:sz w:val="28"/>
          <w:szCs w:val="28"/>
          <w:vertAlign w:val="subscript"/>
          <w:lang w:val="kk-KZ"/>
        </w:rPr>
        <w:t>с1</w:t>
      </w:r>
    </w:p>
    <w:p w:rsidR="001E074E" w:rsidRPr="00270742"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3) </w:t>
      </w:r>
    </w:p>
    <w:p w:rsidR="001E074E"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орташа инерциялықтары (сыртқы қабырғалар мен жабындар, жертөленің жабындары) қоршаушы конструкциялар үшін</w:t>
      </w:r>
    </w:p>
    <w:p w:rsidR="001E074E"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Осы мәндердің орта шамасы</w:t>
      </w:r>
    </w:p>
    <w:p w:rsidR="001E074E" w:rsidRDefault="001E074E" w:rsidP="001E074E">
      <w:pPr>
        <w:jc w:val="center"/>
        <w:rPr>
          <w:rFonts w:ascii="KZ Times New Roman" w:hAnsi="KZ Times New Roman"/>
          <w:sz w:val="28"/>
          <w:szCs w:val="28"/>
          <w:lang w:val="kk-KZ"/>
        </w:rPr>
      </w:pPr>
      <w:r w:rsidRPr="00270742">
        <w:rPr>
          <w:rFonts w:ascii="KZ Times New Roman" w:hAnsi="KZ Times New Roman"/>
          <w:position w:val="-26"/>
          <w:sz w:val="28"/>
          <w:szCs w:val="28"/>
          <w:lang w:val="kk-KZ"/>
        </w:rPr>
        <w:object w:dxaOrig="940" w:dyaOrig="700">
          <v:shape id="_x0000_i1041" type="#_x0000_t75" style="width:46.75pt;height:34.6pt" o:ole="">
            <v:imagedata r:id="rId42" o:title=""/>
          </v:shape>
          <o:OLEObject Type="Embed" ProgID="Equation.3" ShapeID="_x0000_i1041" DrawAspect="Content" ObjectID="_1278972101" r:id="rId43"/>
        </w:objec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4) </w:t>
      </w:r>
    </w:p>
    <w:p w:rsidR="001E074E" w:rsidRDefault="001E074E" w:rsidP="001E074E">
      <w:pPr>
        <w:numPr>
          <w:ilvl w:val="0"/>
          <w:numId w:val="16"/>
        </w:numPr>
        <w:jc w:val="both"/>
        <w:rPr>
          <w:rFonts w:ascii="KZ Times New Roman" w:hAnsi="KZ Times New Roman"/>
          <w:sz w:val="28"/>
          <w:szCs w:val="28"/>
          <w:lang w:val="kk-KZ"/>
        </w:rPr>
      </w:pPr>
      <w:r>
        <w:rPr>
          <w:rFonts w:ascii="KZ Times New Roman" w:hAnsi="KZ Times New Roman"/>
          <w:sz w:val="28"/>
          <w:szCs w:val="28"/>
          <w:lang w:val="kk-KZ"/>
        </w:rPr>
        <w:t xml:space="preserve"> инерциялығы жоқ қоршаушы конструкциялар үшін ең аз абсолюттік температура алынады.</w:t>
      </w:r>
    </w:p>
    <w:p w:rsidR="001E074E" w:rsidRDefault="001E074E" w:rsidP="001E074E">
      <w:pPr>
        <w:ind w:left="360"/>
        <w:jc w:val="both"/>
        <w:rPr>
          <w:rFonts w:ascii="KZ Times New Roman" w:hAnsi="KZ Times New Roman"/>
          <w:sz w:val="28"/>
          <w:szCs w:val="28"/>
          <w:lang w:val="kk-KZ"/>
        </w:rPr>
      </w:pPr>
      <w:r w:rsidRPr="008D29AC">
        <w:rPr>
          <w:rFonts w:ascii="KZ Times New Roman" w:hAnsi="KZ Times New Roman"/>
          <w:i/>
          <w:sz w:val="28"/>
          <w:szCs w:val="28"/>
          <w:lang w:val="kk-KZ"/>
        </w:rPr>
        <w:t>t</w:t>
      </w:r>
      <w:r>
        <w:rPr>
          <w:rFonts w:ascii="KZ Times New Roman" w:hAnsi="KZ Times New Roman"/>
          <w:i/>
          <w:sz w:val="28"/>
          <w:szCs w:val="28"/>
          <w:vertAlign w:val="subscript"/>
          <w:lang w:val="kk-KZ"/>
        </w:rPr>
        <w:t>с</w:t>
      </w:r>
      <w:r>
        <w:rPr>
          <w:rFonts w:ascii="KZ Times New Roman" w:hAnsi="KZ Times New Roman"/>
          <w:sz w:val="28"/>
          <w:szCs w:val="28"/>
          <w:lang w:val="kk-KZ"/>
        </w:rPr>
        <w:t xml:space="preserve"> мәнін 10.2 кестесі [4] бойынша да анықтауға болады.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Жылу бергіштіктің кедергісін ұлғайту үшін кей жағдайларда ауа қабаттары қалдырылады, оның термиялық кедергесі </w:t>
      </w:r>
      <w:r w:rsidRPr="0024181A">
        <w:rPr>
          <w:rFonts w:ascii="KZ Times New Roman" w:hAnsi="KZ Times New Roman"/>
          <w:sz w:val="28"/>
          <w:szCs w:val="28"/>
          <w:lang w:val="kk-KZ"/>
        </w:rPr>
        <w:t>R</w:t>
      </w:r>
      <w:r w:rsidRPr="0024181A">
        <w:rPr>
          <w:rFonts w:ascii="KZ Times New Roman" w:hAnsi="KZ Times New Roman"/>
          <w:sz w:val="28"/>
          <w:szCs w:val="28"/>
          <w:vertAlign w:val="subscript"/>
          <w:lang w:val="kk-KZ"/>
        </w:rPr>
        <w:t>қақ</w:t>
      </w:r>
      <w:r>
        <w:rPr>
          <w:rFonts w:ascii="KZ Times New Roman" w:hAnsi="KZ Times New Roman"/>
          <w:sz w:val="28"/>
          <w:szCs w:val="28"/>
          <w:lang w:val="kk-KZ"/>
        </w:rPr>
        <w:t xml:space="preserve"> ауа қабатының қалыңдығына және жылу ағынының орналасуына, бағытына байланысты 10.5 кестесі бойынша анықталады. </w:t>
      </w:r>
    </w:p>
    <w:p w:rsidR="001E074E" w:rsidRDefault="001E074E" w:rsidP="001E074E">
      <w:pPr>
        <w:ind w:firstLine="360"/>
        <w:jc w:val="both"/>
        <w:rPr>
          <w:rFonts w:ascii="KZ Times New Roman" w:hAnsi="KZ Times New Roman"/>
          <w:sz w:val="28"/>
          <w:szCs w:val="28"/>
          <w:lang w:val="kk-KZ"/>
        </w:rPr>
      </w:pPr>
      <w:r w:rsidRPr="00126609">
        <w:rPr>
          <w:rFonts w:ascii="KZ Times New Roman" w:hAnsi="KZ Times New Roman"/>
          <w:i/>
          <w:sz w:val="28"/>
          <w:szCs w:val="28"/>
          <w:lang w:val="kk-KZ"/>
        </w:rPr>
        <w:sym w:font="Symbol" w:char="F020"/>
      </w:r>
      <w:r w:rsidRPr="00126609">
        <w:rPr>
          <w:rFonts w:ascii="KZ Times New Roman" w:hAnsi="KZ Times New Roman"/>
          <w:i/>
          <w:sz w:val="28"/>
          <w:szCs w:val="28"/>
          <w:lang w:val="kk-KZ"/>
        </w:rPr>
        <w:sym w:font="Symbol" w:char="F061"/>
      </w:r>
      <w:r w:rsidRPr="00126609">
        <w:rPr>
          <w:rFonts w:ascii="KZ Times New Roman" w:hAnsi="KZ Times New Roman"/>
          <w:i/>
          <w:sz w:val="28"/>
          <w:szCs w:val="28"/>
          <w:vertAlign w:val="subscript"/>
          <w:lang w:val="kk-KZ"/>
        </w:rPr>
        <w:t>іш</w:t>
      </w:r>
      <w:r>
        <w:rPr>
          <w:rFonts w:ascii="KZ Times New Roman" w:hAnsi="KZ Times New Roman"/>
          <w:sz w:val="28"/>
          <w:szCs w:val="28"/>
          <w:lang w:val="kk-KZ"/>
        </w:rPr>
        <w:t xml:space="preserve"> – қоршаушы конструкцияның ішкі бетіндегі жылу алмастырудың коэффициенті, 10.4 кестесі </w:t>
      </w:r>
      <w:r>
        <w:rPr>
          <w:rFonts w:ascii="KZ Times New Roman" w:hAnsi="KZ Times New Roman"/>
          <w:sz w:val="28"/>
          <w:szCs w:val="28"/>
          <w:lang w:val="kk-KZ"/>
        </w:rPr>
        <w:sym w:font="Symbol" w:char="F05B"/>
      </w:r>
      <w:r>
        <w:rPr>
          <w:rFonts w:ascii="KZ Times New Roman" w:hAnsi="KZ Times New Roman"/>
          <w:sz w:val="28"/>
          <w:szCs w:val="28"/>
          <w:lang w:val="kk-KZ"/>
        </w:rPr>
        <w:t>4</w:t>
      </w:r>
      <w:r>
        <w:rPr>
          <w:rFonts w:ascii="KZ Times New Roman" w:hAnsi="KZ Times New Roman"/>
          <w:sz w:val="28"/>
          <w:szCs w:val="28"/>
          <w:lang w:val="kk-KZ"/>
        </w:rPr>
        <w:sym w:font="Symbol" w:char="F05D"/>
      </w:r>
      <w:r>
        <w:rPr>
          <w:rFonts w:ascii="KZ Times New Roman" w:hAnsi="KZ Times New Roman"/>
          <w:sz w:val="28"/>
          <w:szCs w:val="28"/>
          <w:lang w:val="kk-KZ"/>
        </w:rPr>
        <w:t xml:space="preserve"> бойынша анықталады.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Қорытындысында </w:t>
      </w:r>
      <w:r w:rsidRPr="00880B7A">
        <w:rPr>
          <w:rFonts w:ascii="KZ Times New Roman" w:hAnsi="KZ Times New Roman"/>
          <w:sz w:val="28"/>
          <w:szCs w:val="28"/>
          <w:lang w:val="kk-KZ"/>
        </w:rPr>
        <w:t>R</w:t>
      </w:r>
      <w:r w:rsidRPr="00880B7A">
        <w:rPr>
          <w:rFonts w:ascii="KZ Times New Roman" w:hAnsi="KZ Times New Roman"/>
          <w:sz w:val="28"/>
          <w:szCs w:val="28"/>
          <w:vertAlign w:val="subscript"/>
          <w:lang w:val="kk-KZ"/>
        </w:rPr>
        <w:t>0</w:t>
      </w:r>
      <w:r w:rsidRPr="00880B7A">
        <w:rPr>
          <w:rFonts w:ascii="KZ Times New Roman" w:hAnsi="KZ Times New Roman"/>
          <w:sz w:val="28"/>
          <w:szCs w:val="28"/>
          <w:vertAlign w:val="superscript"/>
          <w:lang w:val="kk-KZ"/>
        </w:rPr>
        <w:t>қ</w:t>
      </w:r>
      <w:r>
        <w:rPr>
          <w:rFonts w:ascii="KZ Times New Roman" w:hAnsi="KZ Times New Roman"/>
          <w:sz w:val="28"/>
          <w:szCs w:val="28"/>
          <w:lang w:val="kk-KZ"/>
        </w:rPr>
        <w:sym w:font="Symbol" w:char="F0A3"/>
      </w:r>
      <w:r w:rsidRPr="00880B7A">
        <w:rPr>
          <w:rFonts w:ascii="KZ Times New Roman" w:hAnsi="KZ Times New Roman"/>
          <w:sz w:val="28"/>
          <w:szCs w:val="28"/>
          <w:lang w:val="kk-KZ"/>
        </w:rPr>
        <w:t>R</w:t>
      </w:r>
      <w:r w:rsidRPr="00880B7A">
        <w:rPr>
          <w:rFonts w:ascii="KZ Times New Roman" w:hAnsi="KZ Times New Roman"/>
          <w:sz w:val="28"/>
          <w:szCs w:val="28"/>
          <w:vertAlign w:val="subscript"/>
          <w:lang w:val="kk-KZ"/>
        </w:rPr>
        <w:t>0</w:t>
      </w:r>
      <w:r>
        <w:rPr>
          <w:rFonts w:ascii="KZ Times New Roman" w:hAnsi="KZ Times New Roman"/>
          <w:sz w:val="28"/>
          <w:szCs w:val="28"/>
          <w:lang w:val="kk-KZ"/>
        </w:rPr>
        <w:t xml:space="preserve"> шарты орындалуы керек. </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Жалпы тиімдісі </w:t>
      </w:r>
      <w:r w:rsidRPr="00880B7A">
        <w:rPr>
          <w:rFonts w:ascii="KZ Times New Roman" w:hAnsi="KZ Times New Roman"/>
          <w:sz w:val="28"/>
          <w:szCs w:val="28"/>
          <w:lang w:val="kk-KZ"/>
        </w:rPr>
        <w:t>R</w:t>
      </w:r>
      <w:r w:rsidRPr="00880B7A">
        <w:rPr>
          <w:rFonts w:ascii="KZ Times New Roman" w:hAnsi="KZ Times New Roman"/>
          <w:sz w:val="28"/>
          <w:szCs w:val="28"/>
          <w:vertAlign w:val="subscript"/>
          <w:lang w:val="kk-KZ"/>
        </w:rPr>
        <w:t>0</w:t>
      </w:r>
      <w:r w:rsidRPr="00880B7A">
        <w:rPr>
          <w:rFonts w:ascii="KZ Times New Roman" w:hAnsi="KZ Times New Roman"/>
          <w:sz w:val="28"/>
          <w:szCs w:val="28"/>
          <w:lang w:val="kk-KZ"/>
        </w:rPr>
        <w:sym w:font="Symbol" w:char="F0BB"/>
      </w:r>
      <w:r>
        <w:rPr>
          <w:rFonts w:ascii="KZ Times New Roman" w:hAnsi="KZ Times New Roman"/>
          <w:sz w:val="28"/>
          <w:szCs w:val="28"/>
          <w:lang w:val="kk-KZ"/>
        </w:rPr>
        <w:t xml:space="preserve"> (1,5 </w:t>
      </w:r>
      <w:r>
        <w:rPr>
          <w:rFonts w:ascii="KZ Times New Roman" w:hAnsi="KZ Times New Roman"/>
          <w:sz w:val="28"/>
          <w:szCs w:val="28"/>
          <w:lang w:val="kk-KZ"/>
        </w:rPr>
        <w:sym w:font="Symbol" w:char="F0B8"/>
      </w:r>
      <w:r>
        <w:rPr>
          <w:rFonts w:ascii="KZ Times New Roman" w:hAnsi="KZ Times New Roman"/>
          <w:sz w:val="28"/>
          <w:szCs w:val="28"/>
          <w:lang w:val="kk-KZ"/>
        </w:rPr>
        <w:t xml:space="preserve"> 2)</w:t>
      </w:r>
      <w:r w:rsidRPr="00880B7A">
        <w:rPr>
          <w:rFonts w:ascii="KZ Times New Roman" w:hAnsi="KZ Times New Roman"/>
          <w:sz w:val="28"/>
          <w:szCs w:val="28"/>
          <w:lang w:val="kk-KZ"/>
        </w:rPr>
        <w:t xml:space="preserve"> R</w:t>
      </w:r>
      <w:r w:rsidRPr="00880B7A">
        <w:rPr>
          <w:rFonts w:ascii="KZ Times New Roman" w:hAnsi="KZ Times New Roman"/>
          <w:sz w:val="28"/>
          <w:szCs w:val="28"/>
          <w:vertAlign w:val="subscript"/>
          <w:lang w:val="kk-KZ"/>
        </w:rPr>
        <w:t>0</w:t>
      </w:r>
      <w:r w:rsidRPr="00880B7A">
        <w:rPr>
          <w:rFonts w:ascii="KZ Times New Roman" w:hAnsi="KZ Times New Roman"/>
          <w:sz w:val="28"/>
          <w:szCs w:val="28"/>
          <w:vertAlign w:val="superscript"/>
          <w:lang w:val="kk-KZ"/>
        </w:rPr>
        <w:t>қ</w:t>
      </w:r>
      <w:r>
        <w:rPr>
          <w:rFonts w:ascii="KZ Times New Roman" w:hAnsi="KZ Times New Roman"/>
          <w:sz w:val="28"/>
          <w:szCs w:val="28"/>
          <w:lang w:val="kk-KZ"/>
        </w:rPr>
        <w:t xml:space="preserve"> , яғни 50 </w:t>
      </w:r>
      <w:r>
        <w:rPr>
          <w:rFonts w:ascii="KZ Times New Roman" w:hAnsi="KZ Times New Roman"/>
          <w:sz w:val="28"/>
          <w:szCs w:val="28"/>
          <w:lang w:val="kk-KZ"/>
        </w:rPr>
        <w:sym w:font="Symbol" w:char="F0B8"/>
      </w:r>
      <w:r>
        <w:rPr>
          <w:rFonts w:ascii="KZ Times New Roman" w:hAnsi="KZ Times New Roman"/>
          <w:sz w:val="28"/>
          <w:szCs w:val="28"/>
          <w:lang w:val="kk-KZ"/>
        </w:rPr>
        <w:t xml:space="preserve"> 100</w:t>
      </w:r>
      <w:r>
        <w:rPr>
          <w:rFonts w:ascii="KZ Times New Roman" w:hAnsi="KZ Times New Roman"/>
          <w:sz w:val="28"/>
          <w:szCs w:val="28"/>
          <w:lang w:val="kk-KZ"/>
        </w:rPr>
        <w:sym w:font="Symbol" w:char="F025"/>
      </w:r>
      <w:r>
        <w:rPr>
          <w:rFonts w:ascii="KZ Times New Roman" w:hAnsi="KZ Times New Roman"/>
          <w:sz w:val="28"/>
          <w:szCs w:val="28"/>
          <w:lang w:val="kk-KZ"/>
        </w:rPr>
        <w:t xml:space="preserve"> жоғары болғаны дұрыс. </w:t>
      </w:r>
    </w:p>
    <w:p w:rsidR="000163D8" w:rsidRPr="009D0FDF" w:rsidRDefault="000163D8" w:rsidP="001E074E">
      <w:pPr>
        <w:ind w:firstLine="360"/>
        <w:jc w:val="center"/>
        <w:rPr>
          <w:rFonts w:ascii="KZ Times New Roman" w:hAnsi="KZ Times New Roman"/>
          <w:b/>
          <w:sz w:val="28"/>
          <w:szCs w:val="28"/>
          <w:lang w:val="kk-KZ"/>
        </w:rPr>
      </w:pPr>
    </w:p>
    <w:p w:rsidR="001E074E" w:rsidRDefault="001E074E" w:rsidP="001E074E">
      <w:pPr>
        <w:ind w:firstLine="360"/>
        <w:jc w:val="center"/>
        <w:rPr>
          <w:rFonts w:ascii="KZ Times New Roman" w:hAnsi="KZ Times New Roman"/>
          <w:b/>
          <w:sz w:val="28"/>
          <w:szCs w:val="28"/>
          <w:lang w:val="kk-KZ"/>
        </w:rPr>
      </w:pPr>
      <w:r w:rsidRPr="00880B7A">
        <w:rPr>
          <w:rFonts w:ascii="KZ Times New Roman" w:hAnsi="KZ Times New Roman"/>
          <w:b/>
          <w:sz w:val="28"/>
          <w:szCs w:val="28"/>
          <w:lang w:val="kk-KZ"/>
        </w:rPr>
        <w:lastRenderedPageBreak/>
        <w:t>3.6.2Есептеу жолы</w:t>
      </w:r>
    </w:p>
    <w:p w:rsidR="001E074E" w:rsidRDefault="001E074E" w:rsidP="001E074E">
      <w:pPr>
        <w:ind w:firstLine="360"/>
        <w:jc w:val="center"/>
        <w:rPr>
          <w:rFonts w:ascii="KZ Times New Roman" w:hAnsi="KZ Times New Roman"/>
          <w:b/>
          <w:sz w:val="28"/>
          <w:szCs w:val="28"/>
          <w:lang w:val="kk-KZ"/>
        </w:rPr>
      </w:pPr>
    </w:p>
    <w:p w:rsidR="001E074E" w:rsidRDefault="001E074E" w:rsidP="001E074E">
      <w:pPr>
        <w:numPr>
          <w:ilvl w:val="0"/>
          <w:numId w:val="17"/>
        </w:numPr>
        <w:jc w:val="both"/>
        <w:rPr>
          <w:rFonts w:ascii="KZ Times New Roman" w:hAnsi="KZ Times New Roman"/>
          <w:sz w:val="28"/>
          <w:szCs w:val="28"/>
          <w:lang w:val="kk-KZ"/>
        </w:rPr>
      </w:pPr>
      <w:r>
        <w:rPr>
          <w:rFonts w:ascii="KZ Times New Roman" w:hAnsi="KZ Times New Roman"/>
          <w:sz w:val="28"/>
          <w:szCs w:val="28"/>
          <w:lang w:val="kk-KZ"/>
        </w:rPr>
        <w:t>Бастапқы мәліметтер</w:t>
      </w:r>
    </w:p>
    <w:p w:rsidR="001E074E" w:rsidRPr="00880B7A" w:rsidRDefault="001E074E" w:rsidP="001E074E">
      <w:pPr>
        <w:numPr>
          <w:ilvl w:val="0"/>
          <w:numId w:val="17"/>
        </w:numPr>
        <w:jc w:val="both"/>
        <w:rPr>
          <w:rFonts w:ascii="KZ Times New Roman" w:hAnsi="KZ Times New Roman"/>
          <w:sz w:val="28"/>
          <w:szCs w:val="28"/>
          <w:lang w:val="kk-KZ"/>
        </w:rPr>
      </w:pPr>
      <w:r w:rsidRPr="00880B7A">
        <w:rPr>
          <w:rFonts w:ascii="KZ Times New Roman" w:hAnsi="KZ Times New Roman"/>
          <w:position w:val="-36"/>
          <w:sz w:val="28"/>
          <w:szCs w:val="28"/>
          <w:lang w:val="kk-KZ"/>
        </w:rPr>
        <w:object w:dxaOrig="1800" w:dyaOrig="800">
          <v:shape id="_x0000_i1042" type="#_x0000_t75" style="width:89.75pt;height:40.2pt" o:ole="">
            <v:imagedata r:id="rId44" o:title=""/>
          </v:shape>
          <o:OLEObject Type="Embed" ProgID="Equation.3" ShapeID="_x0000_i1042" DrawAspect="Content" ObjectID="_1278972102" r:id="rId45"/>
        </w:object>
      </w:r>
    </w:p>
    <w:p w:rsidR="001E074E" w:rsidRDefault="001E074E" w:rsidP="001E074E">
      <w:pPr>
        <w:numPr>
          <w:ilvl w:val="0"/>
          <w:numId w:val="17"/>
        </w:numPr>
        <w:jc w:val="both"/>
        <w:rPr>
          <w:rFonts w:ascii="KZ Times New Roman" w:hAnsi="KZ Times New Roman"/>
          <w:sz w:val="28"/>
          <w:szCs w:val="28"/>
          <w:lang w:val="kk-KZ"/>
        </w:rPr>
      </w:pPr>
      <w:r w:rsidRPr="00D22D94">
        <w:rPr>
          <w:rFonts w:ascii="KZ Times New Roman" w:hAnsi="KZ Times New Roman"/>
          <w:position w:val="-34"/>
          <w:sz w:val="28"/>
          <w:szCs w:val="28"/>
          <w:lang w:val="kk-KZ"/>
        </w:rPr>
        <w:object w:dxaOrig="4200" w:dyaOrig="780">
          <v:shape id="_x0000_i1043" type="#_x0000_t75" style="width:210.4pt;height:39.25pt" o:ole="">
            <v:imagedata r:id="rId46" o:title=""/>
          </v:shape>
          <o:OLEObject Type="Embed" ProgID="Equation.3" ShapeID="_x0000_i1043" DrawAspect="Content" ObjectID="_1278972103" r:id="rId47"/>
        </w:object>
      </w:r>
      <w:r w:rsidRPr="00163B02">
        <w:rPr>
          <w:rFonts w:ascii="KZ Times New Roman" w:hAnsi="KZ Times New Roman"/>
          <w:position w:val="-12"/>
          <w:sz w:val="28"/>
          <w:szCs w:val="28"/>
          <w:lang w:val="kk-KZ"/>
        </w:rPr>
        <w:object w:dxaOrig="740" w:dyaOrig="380">
          <v:shape id="_x0000_i1044" type="#_x0000_t75" style="width:37.4pt;height:18.7pt" o:ole="">
            <v:imagedata r:id="rId48" o:title=""/>
          </v:shape>
          <o:OLEObject Type="Embed" ProgID="Equation.3" ShapeID="_x0000_i1044" DrawAspect="Content" ObjectID="_1278972104" r:id="rId49"/>
        </w:object>
      </w:r>
    </w:p>
    <w:p w:rsidR="001E074E" w:rsidRDefault="001E074E" w:rsidP="001E074E">
      <w:pPr>
        <w:numPr>
          <w:ilvl w:val="0"/>
          <w:numId w:val="17"/>
        </w:numPr>
        <w:jc w:val="both"/>
        <w:rPr>
          <w:rFonts w:ascii="KZ Times New Roman" w:hAnsi="KZ Times New Roman"/>
          <w:sz w:val="28"/>
          <w:szCs w:val="28"/>
          <w:lang w:val="kk-KZ"/>
        </w:rPr>
      </w:pPr>
      <w:r w:rsidRPr="00C67CEE">
        <w:rPr>
          <w:rFonts w:ascii="KZ Times New Roman" w:hAnsi="KZ Times New Roman"/>
          <w:sz w:val="28"/>
          <w:szCs w:val="28"/>
          <w:lang w:val="kk-KZ"/>
        </w:rPr>
        <w:t xml:space="preserve">D – </w:t>
      </w:r>
      <w:r>
        <w:rPr>
          <w:rFonts w:ascii="KZ Times New Roman" w:hAnsi="KZ Times New Roman"/>
          <w:sz w:val="28"/>
          <w:szCs w:val="28"/>
          <w:lang w:val="kk-KZ"/>
        </w:rPr>
        <w:t xml:space="preserve">табамыз </w:t>
      </w:r>
      <w:r w:rsidRPr="00C67CEE">
        <w:rPr>
          <w:rFonts w:ascii="KZ Times New Roman" w:hAnsi="KZ Times New Roman"/>
          <w:i/>
          <w:sz w:val="28"/>
          <w:szCs w:val="28"/>
          <w:lang w:val="kk-KZ"/>
        </w:rPr>
        <w:t>D = R</w:t>
      </w:r>
      <w:r w:rsidRPr="00C67CEE">
        <w:rPr>
          <w:rFonts w:ascii="KZ Times New Roman" w:hAnsi="KZ Times New Roman"/>
          <w:i/>
          <w:sz w:val="28"/>
          <w:szCs w:val="28"/>
          <w:vertAlign w:val="subscript"/>
          <w:lang w:val="kk-KZ"/>
        </w:rPr>
        <w:t>1</w:t>
      </w:r>
      <w:r w:rsidRPr="00C67CEE">
        <w:rPr>
          <w:rFonts w:ascii="KZ Times New Roman" w:hAnsi="KZ Times New Roman"/>
          <w:i/>
          <w:sz w:val="28"/>
          <w:szCs w:val="28"/>
          <w:lang w:val="kk-KZ"/>
        </w:rPr>
        <w:t>S</w:t>
      </w:r>
      <w:r w:rsidRPr="00C67CEE">
        <w:rPr>
          <w:rFonts w:ascii="KZ Times New Roman" w:hAnsi="KZ Times New Roman"/>
          <w:i/>
          <w:sz w:val="28"/>
          <w:szCs w:val="28"/>
          <w:vertAlign w:val="subscript"/>
          <w:lang w:val="kk-KZ"/>
        </w:rPr>
        <w:t>1</w:t>
      </w:r>
      <w:r w:rsidRPr="00C67CEE">
        <w:rPr>
          <w:rFonts w:ascii="KZ Times New Roman" w:hAnsi="KZ Times New Roman"/>
          <w:i/>
          <w:sz w:val="28"/>
          <w:szCs w:val="28"/>
          <w:lang w:val="kk-KZ"/>
        </w:rPr>
        <w:t xml:space="preserve"> + R</w:t>
      </w:r>
      <w:r w:rsidRPr="00C67CEE">
        <w:rPr>
          <w:rFonts w:ascii="KZ Times New Roman" w:hAnsi="KZ Times New Roman"/>
          <w:i/>
          <w:sz w:val="28"/>
          <w:szCs w:val="28"/>
          <w:vertAlign w:val="subscript"/>
          <w:lang w:val="kk-KZ"/>
        </w:rPr>
        <w:t>2</w:t>
      </w:r>
      <w:r w:rsidRPr="00C67CEE">
        <w:rPr>
          <w:rFonts w:ascii="KZ Times New Roman" w:hAnsi="KZ Times New Roman"/>
          <w:i/>
          <w:sz w:val="28"/>
          <w:szCs w:val="28"/>
          <w:lang w:val="kk-KZ"/>
        </w:rPr>
        <w:t>S</w:t>
      </w:r>
      <w:r w:rsidRPr="00C67CEE">
        <w:rPr>
          <w:rFonts w:ascii="KZ Times New Roman" w:hAnsi="KZ Times New Roman"/>
          <w:i/>
          <w:sz w:val="28"/>
          <w:szCs w:val="28"/>
          <w:vertAlign w:val="subscript"/>
          <w:lang w:val="kk-KZ"/>
        </w:rPr>
        <w:t>2</w:t>
      </w:r>
      <w:r w:rsidRPr="00C67CEE">
        <w:rPr>
          <w:rFonts w:ascii="KZ Times New Roman" w:hAnsi="KZ Times New Roman"/>
          <w:i/>
          <w:sz w:val="28"/>
          <w:szCs w:val="28"/>
          <w:lang w:val="kk-KZ"/>
        </w:rPr>
        <w:t xml:space="preserve"> + R</w:t>
      </w:r>
      <w:r w:rsidRPr="00C67CEE">
        <w:rPr>
          <w:rFonts w:ascii="KZ Times New Roman" w:hAnsi="KZ Times New Roman"/>
          <w:i/>
          <w:sz w:val="28"/>
          <w:szCs w:val="28"/>
          <w:vertAlign w:val="subscript"/>
          <w:lang w:val="kk-KZ"/>
        </w:rPr>
        <w:t>n</w:t>
      </w:r>
      <w:r w:rsidRPr="00C67CEE">
        <w:rPr>
          <w:rFonts w:ascii="KZ Times New Roman" w:hAnsi="KZ Times New Roman"/>
          <w:i/>
          <w:sz w:val="28"/>
          <w:szCs w:val="28"/>
          <w:lang w:val="kk-KZ"/>
        </w:rPr>
        <w:t>S</w:t>
      </w:r>
      <w:r w:rsidRPr="00C67CEE">
        <w:rPr>
          <w:rFonts w:ascii="KZ Times New Roman" w:hAnsi="KZ Times New Roman"/>
          <w:i/>
          <w:sz w:val="28"/>
          <w:szCs w:val="28"/>
          <w:vertAlign w:val="subscript"/>
          <w:lang w:val="kk-KZ"/>
        </w:rPr>
        <w:t>n</w:t>
      </w:r>
      <w:r w:rsidRPr="00C67CEE">
        <w:rPr>
          <w:rFonts w:ascii="KZ Times New Roman" w:hAnsi="KZ Times New Roman"/>
          <w:i/>
          <w:sz w:val="28"/>
          <w:szCs w:val="28"/>
          <w:lang w:val="en-US"/>
        </w:rPr>
        <w:sym w:font="Symbol" w:char="F03C"/>
      </w:r>
      <w:r w:rsidRPr="00C67CEE">
        <w:rPr>
          <w:rFonts w:ascii="KZ Times New Roman" w:hAnsi="KZ Times New Roman"/>
          <w:i/>
          <w:sz w:val="28"/>
          <w:szCs w:val="28"/>
          <w:lang w:val="kk-KZ"/>
        </w:rPr>
        <w:t xml:space="preserve"> n </w:t>
      </w:r>
      <w:r>
        <w:rPr>
          <w:rFonts w:ascii="KZ Times New Roman" w:hAnsi="KZ Times New Roman"/>
          <w:sz w:val="28"/>
          <w:szCs w:val="28"/>
          <w:lang w:val="kk-KZ"/>
        </w:rPr>
        <w:t>оның конструкциясының қандай инерциялық екенін анықтаймыз. Бұл жерде</w:t>
      </w:r>
    </w:p>
    <w:p w:rsidR="001E074E" w:rsidRDefault="001E074E" w:rsidP="001E074E">
      <w:pPr>
        <w:ind w:left="360"/>
        <w:jc w:val="center"/>
        <w:rPr>
          <w:rFonts w:ascii="KZ Times New Roman" w:hAnsi="KZ Times New Roman"/>
          <w:sz w:val="28"/>
          <w:szCs w:val="28"/>
          <w:lang w:val="en-US"/>
        </w:rPr>
      </w:pPr>
      <w:r w:rsidRPr="00C67CEE">
        <w:rPr>
          <w:rFonts w:ascii="KZ Times New Roman" w:hAnsi="KZ Times New Roman"/>
          <w:position w:val="-34"/>
          <w:sz w:val="28"/>
          <w:szCs w:val="28"/>
          <w:lang w:val="kk-KZ"/>
        </w:rPr>
        <w:object w:dxaOrig="2180" w:dyaOrig="780">
          <v:shape id="_x0000_i1045" type="#_x0000_t75" style="width:109.4pt;height:39.25pt" o:ole="">
            <v:imagedata r:id="rId50" o:title=""/>
          </v:shape>
          <o:OLEObject Type="Embed" ProgID="Equation.3" ShapeID="_x0000_i1045" DrawAspect="Content" ObjectID="_1278972105" r:id="rId51"/>
        </w:object>
      </w:r>
    </w:p>
    <w:p w:rsidR="001E074E" w:rsidRDefault="001E074E" w:rsidP="001E074E">
      <w:pPr>
        <w:ind w:left="360"/>
        <w:jc w:val="center"/>
        <w:rPr>
          <w:rFonts w:ascii="KZ Times New Roman" w:hAnsi="KZ Times New Roman"/>
          <w:sz w:val="28"/>
          <w:szCs w:val="28"/>
          <w:lang w:val="en-US"/>
        </w:rPr>
      </w:pPr>
    </w:p>
    <w:p w:rsidR="001E074E" w:rsidRDefault="001E074E" w:rsidP="001E074E">
      <w:pPr>
        <w:numPr>
          <w:ilvl w:val="0"/>
          <w:numId w:val="17"/>
        </w:numPr>
        <w:jc w:val="both"/>
        <w:rPr>
          <w:rFonts w:ascii="KZ Times New Roman" w:hAnsi="KZ Times New Roman"/>
          <w:sz w:val="28"/>
          <w:szCs w:val="28"/>
          <w:lang w:val="kk-KZ"/>
        </w:rPr>
      </w:pPr>
      <w:r>
        <w:rPr>
          <w:rFonts w:ascii="KZ Times New Roman" w:hAnsi="KZ Times New Roman"/>
          <w:sz w:val="28"/>
          <w:szCs w:val="28"/>
          <w:lang w:val="en-US"/>
        </w:rPr>
        <w:t>D</w:t>
      </w:r>
      <w:r w:rsidRPr="009F5CAE">
        <w:rPr>
          <w:rFonts w:ascii="KZ Times New Roman" w:hAnsi="KZ Times New Roman"/>
          <w:sz w:val="28"/>
          <w:szCs w:val="28"/>
        </w:rPr>
        <w:t>-</w:t>
      </w:r>
      <w:r>
        <w:rPr>
          <w:rFonts w:ascii="KZ Times New Roman" w:hAnsi="KZ Times New Roman"/>
          <w:sz w:val="28"/>
          <w:szCs w:val="28"/>
          <w:lang w:val="kk-KZ"/>
        </w:rPr>
        <w:t xml:space="preserve">ның мәніне байланысты </w:t>
      </w:r>
      <w:r>
        <w:rPr>
          <w:rFonts w:ascii="KZ Times New Roman" w:hAnsi="KZ Times New Roman"/>
          <w:sz w:val="28"/>
          <w:szCs w:val="28"/>
          <w:lang w:val="en-US"/>
        </w:rPr>
        <w:t>t</w:t>
      </w:r>
      <w:r w:rsidRPr="009F5CAE">
        <w:rPr>
          <w:rFonts w:ascii="KZ Times New Roman" w:hAnsi="KZ Times New Roman"/>
          <w:sz w:val="28"/>
          <w:szCs w:val="28"/>
          <w:vertAlign w:val="subscript"/>
          <w:lang w:val="kk-KZ"/>
        </w:rPr>
        <w:t>с</w:t>
      </w:r>
      <w:r>
        <w:rPr>
          <w:rFonts w:ascii="KZ Times New Roman" w:hAnsi="KZ Times New Roman"/>
          <w:sz w:val="28"/>
          <w:szCs w:val="28"/>
          <w:lang w:val="kk-KZ"/>
        </w:rPr>
        <w:t>-ны табамыз</w:t>
      </w:r>
    </w:p>
    <w:p w:rsidR="001E074E" w:rsidRDefault="001E074E" w:rsidP="001E074E">
      <w:pPr>
        <w:numPr>
          <w:ilvl w:val="0"/>
          <w:numId w:val="17"/>
        </w:numPr>
        <w:jc w:val="both"/>
        <w:rPr>
          <w:rFonts w:ascii="KZ Times New Roman" w:hAnsi="KZ Times New Roman"/>
          <w:sz w:val="28"/>
          <w:szCs w:val="28"/>
          <w:lang w:val="kk-KZ"/>
        </w:rPr>
      </w:pPr>
      <w:r>
        <w:rPr>
          <w:rFonts w:ascii="KZ Times New Roman" w:hAnsi="KZ Times New Roman"/>
          <w:sz w:val="28"/>
          <w:szCs w:val="28"/>
          <w:lang w:val="kk-KZ"/>
        </w:rPr>
        <w:t xml:space="preserve">Осы </w:t>
      </w:r>
      <w:r>
        <w:rPr>
          <w:rFonts w:ascii="KZ Times New Roman" w:hAnsi="KZ Times New Roman"/>
          <w:sz w:val="28"/>
          <w:szCs w:val="28"/>
          <w:lang w:val="en-US"/>
        </w:rPr>
        <w:t>t</w:t>
      </w:r>
      <w:r w:rsidRPr="009F5CAE">
        <w:rPr>
          <w:rFonts w:ascii="KZ Times New Roman" w:hAnsi="KZ Times New Roman"/>
          <w:sz w:val="28"/>
          <w:szCs w:val="28"/>
          <w:vertAlign w:val="subscript"/>
          <w:lang w:val="kk-KZ"/>
        </w:rPr>
        <w:t>с</w:t>
      </w:r>
      <w:r>
        <w:rPr>
          <w:rFonts w:ascii="KZ Times New Roman" w:hAnsi="KZ Times New Roman"/>
          <w:sz w:val="28"/>
          <w:szCs w:val="28"/>
          <w:lang w:val="kk-KZ"/>
        </w:rPr>
        <w:t xml:space="preserve">- бойынша </w:t>
      </w:r>
    </w:p>
    <w:p w:rsidR="001E074E" w:rsidRPr="006B1017" w:rsidRDefault="001E074E" w:rsidP="001E074E">
      <w:pPr>
        <w:ind w:left="360"/>
        <w:jc w:val="center"/>
        <w:rPr>
          <w:rFonts w:ascii="KZ Times New Roman" w:hAnsi="KZ Times New Roman"/>
          <w:sz w:val="28"/>
          <w:szCs w:val="28"/>
          <w:lang w:val="kk-KZ"/>
        </w:rPr>
      </w:pPr>
      <w:r w:rsidRPr="006B1017">
        <w:rPr>
          <w:rFonts w:ascii="KZ Times New Roman" w:hAnsi="KZ Times New Roman"/>
          <w:sz w:val="28"/>
          <w:szCs w:val="28"/>
          <w:lang w:val="kk-KZ"/>
        </w:rPr>
        <w:t>R</w:t>
      </w:r>
      <w:r w:rsidRPr="006B1017">
        <w:rPr>
          <w:rFonts w:ascii="KZ Times New Roman" w:hAnsi="KZ Times New Roman"/>
          <w:sz w:val="28"/>
          <w:szCs w:val="28"/>
          <w:vertAlign w:val="subscript"/>
          <w:lang w:val="kk-KZ"/>
        </w:rPr>
        <w:t>o</w:t>
      </w:r>
      <w:r w:rsidRPr="006B1017">
        <w:rPr>
          <w:rFonts w:ascii="KZ Times New Roman" w:hAnsi="KZ Times New Roman"/>
          <w:sz w:val="28"/>
          <w:szCs w:val="28"/>
          <w:vertAlign w:val="superscript"/>
          <w:lang w:val="kk-KZ"/>
        </w:rPr>
        <w:t>қ</w:t>
      </w:r>
      <w:r w:rsidRPr="006B1017">
        <w:rPr>
          <w:rFonts w:ascii="KZ Times New Roman" w:hAnsi="KZ Times New Roman"/>
          <w:sz w:val="28"/>
          <w:szCs w:val="28"/>
          <w:lang w:val="kk-KZ"/>
        </w:rPr>
        <w:t xml:space="preserve"> =</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 xml:space="preserve">Бұл жерде осыдан </w:t>
      </w:r>
      <w:r w:rsidRPr="006B1017">
        <w:rPr>
          <w:rFonts w:ascii="KZ Times New Roman" w:hAnsi="KZ Times New Roman"/>
          <w:position w:val="-12"/>
          <w:sz w:val="28"/>
          <w:szCs w:val="28"/>
          <w:lang w:val="kk-KZ"/>
        </w:rPr>
        <w:object w:dxaOrig="320" w:dyaOrig="380">
          <v:shape id="_x0000_i1046" type="#_x0000_t75" style="width:15.9pt;height:18.7pt" o:ole="">
            <v:imagedata r:id="rId52" o:title=""/>
          </v:shape>
          <o:OLEObject Type="Embed" ProgID="Equation.3" ShapeID="_x0000_i1046" DrawAspect="Content" ObjectID="_1278972106" r:id="rId53"/>
        </w:object>
      </w:r>
      <w:r>
        <w:rPr>
          <w:rFonts w:ascii="KZ Times New Roman" w:hAnsi="KZ Times New Roman"/>
          <w:sz w:val="28"/>
          <w:szCs w:val="28"/>
          <w:lang w:val="kk-KZ"/>
        </w:rPr>
        <w:t>- белгісізді табамыз, оны жуықтап жалпы сыртқы қабырғаның қалыңдығын анықтаймыз.</w:t>
      </w:r>
    </w:p>
    <w:p w:rsidR="001E074E" w:rsidRDefault="001E074E" w:rsidP="001E074E">
      <w:pPr>
        <w:ind w:left="360"/>
        <w:jc w:val="center"/>
        <w:rPr>
          <w:rFonts w:ascii="KZ Times New Roman" w:hAnsi="KZ Times New Roman"/>
          <w:sz w:val="28"/>
          <w:szCs w:val="28"/>
          <w:lang w:val="kk-KZ"/>
        </w:rPr>
      </w:pPr>
      <w:r>
        <w:rPr>
          <w:rFonts w:ascii="KZ Times New Roman" w:hAnsi="KZ Times New Roman"/>
          <w:sz w:val="28"/>
          <w:szCs w:val="28"/>
          <w:lang w:val="kk-KZ"/>
        </w:rPr>
        <w:sym w:font="Symbol" w:char="F064"/>
      </w:r>
      <w:r>
        <w:rPr>
          <w:rFonts w:ascii="KZ Times New Roman" w:hAnsi="KZ Times New Roman"/>
          <w:sz w:val="28"/>
          <w:szCs w:val="28"/>
          <w:vertAlign w:val="subscript"/>
          <w:lang w:val="kk-KZ"/>
        </w:rPr>
        <w:t>с</w:t>
      </w:r>
      <w:r>
        <w:rPr>
          <w:rFonts w:ascii="KZ Times New Roman" w:hAnsi="KZ Times New Roman"/>
          <w:sz w:val="28"/>
          <w:szCs w:val="28"/>
        </w:rPr>
        <w:t xml:space="preserve">= </w:t>
      </w:r>
      <w:r>
        <w:rPr>
          <w:rFonts w:ascii="KZ Times New Roman" w:hAnsi="KZ Times New Roman"/>
          <w:sz w:val="28"/>
          <w:szCs w:val="28"/>
          <w:lang w:val="kk-KZ"/>
        </w:rPr>
        <w:sym w:font="Symbol" w:char="F064"/>
      </w:r>
      <w:r>
        <w:rPr>
          <w:rFonts w:ascii="KZ Times New Roman" w:hAnsi="KZ Times New Roman"/>
          <w:sz w:val="28"/>
          <w:szCs w:val="28"/>
          <w:vertAlign w:val="subscript"/>
          <w:lang w:val="kk-KZ"/>
        </w:rPr>
        <w:t>1</w:t>
      </w:r>
      <w:r>
        <w:rPr>
          <w:rFonts w:ascii="KZ Times New Roman" w:hAnsi="KZ Times New Roman"/>
          <w:sz w:val="28"/>
          <w:szCs w:val="28"/>
          <w:lang w:val="kk-KZ"/>
        </w:rPr>
        <w:t xml:space="preserve"> + </w:t>
      </w:r>
      <w:r>
        <w:rPr>
          <w:rFonts w:ascii="KZ Times New Roman" w:hAnsi="KZ Times New Roman"/>
          <w:sz w:val="28"/>
          <w:szCs w:val="28"/>
          <w:lang w:val="kk-KZ"/>
        </w:rPr>
        <w:sym w:font="Symbol" w:char="F064"/>
      </w:r>
      <w:r>
        <w:rPr>
          <w:rFonts w:ascii="KZ Times New Roman" w:hAnsi="KZ Times New Roman"/>
          <w:sz w:val="28"/>
          <w:szCs w:val="28"/>
          <w:vertAlign w:val="subscript"/>
          <w:lang w:val="kk-KZ"/>
        </w:rPr>
        <w:t>2</w:t>
      </w:r>
      <w:r>
        <w:rPr>
          <w:rFonts w:ascii="KZ Times New Roman" w:hAnsi="KZ Times New Roman"/>
          <w:sz w:val="28"/>
          <w:szCs w:val="28"/>
          <w:lang w:val="kk-KZ"/>
        </w:rPr>
        <w:t xml:space="preserve"> +...</w:t>
      </w:r>
      <w:r>
        <w:rPr>
          <w:rFonts w:ascii="KZ Times New Roman" w:hAnsi="KZ Times New Roman"/>
          <w:sz w:val="28"/>
          <w:szCs w:val="28"/>
          <w:lang w:val="kk-KZ"/>
        </w:rPr>
        <w:sym w:font="Symbol" w:char="F064"/>
      </w:r>
      <w:r>
        <w:rPr>
          <w:rFonts w:ascii="KZ Times New Roman" w:hAnsi="KZ Times New Roman"/>
          <w:sz w:val="28"/>
          <w:szCs w:val="28"/>
          <w:vertAlign w:val="subscript"/>
          <w:lang w:val="kk-KZ"/>
        </w:rPr>
        <w:t>3</w:t>
      </w:r>
    </w:p>
    <w:p w:rsidR="001E074E" w:rsidRDefault="001E074E" w:rsidP="001E074E">
      <w:pPr>
        <w:ind w:left="360"/>
        <w:jc w:val="center"/>
        <w:rPr>
          <w:rFonts w:ascii="KZ Times New Roman" w:hAnsi="KZ Times New Roman"/>
          <w:sz w:val="28"/>
          <w:szCs w:val="28"/>
          <w:lang w:val="kk-KZ"/>
        </w:rPr>
      </w:pPr>
    </w:p>
    <w:p w:rsidR="001E074E" w:rsidRPr="004649D6" w:rsidRDefault="001E074E" w:rsidP="001E074E">
      <w:pPr>
        <w:ind w:left="360"/>
        <w:jc w:val="center"/>
        <w:rPr>
          <w:rFonts w:ascii="KZ Times New Roman" w:hAnsi="KZ Times New Roman"/>
          <w:b/>
          <w:sz w:val="28"/>
          <w:szCs w:val="28"/>
          <w:lang w:val="kk-KZ"/>
        </w:rPr>
      </w:pPr>
      <w:r w:rsidRPr="004649D6">
        <w:rPr>
          <w:rFonts w:ascii="KZ Times New Roman" w:hAnsi="KZ Times New Roman"/>
          <w:b/>
          <w:sz w:val="28"/>
          <w:szCs w:val="28"/>
          <w:lang w:val="kk-KZ"/>
        </w:rPr>
        <w:t>3.6.3 Шатырлық жабынның жылу-техникалық есебі</w:t>
      </w:r>
    </w:p>
    <w:p w:rsidR="001E074E" w:rsidRDefault="001E074E" w:rsidP="001E074E">
      <w:pPr>
        <w:ind w:left="360"/>
        <w:jc w:val="center"/>
        <w:rPr>
          <w:rFonts w:ascii="KZ Times New Roman" w:hAnsi="KZ Times New Roman"/>
          <w:sz w:val="28"/>
          <w:szCs w:val="28"/>
          <w:lang w:val="kk-KZ"/>
        </w:rPr>
      </w:pP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Бастапқы мәліметтер</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Құрылыс салынатын аудан – Жамбыл қаласы</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 xml:space="preserve">1 – темірбетон плитасы </w:t>
      </w:r>
      <w:r>
        <w:rPr>
          <w:rFonts w:ascii="KZ Times New Roman" w:hAnsi="KZ Times New Roman"/>
          <w:sz w:val="28"/>
          <w:szCs w:val="28"/>
          <w:lang w:val="kk-KZ"/>
        </w:rPr>
        <w:sym w:font="Symbol" w:char="F064"/>
      </w:r>
      <w:r>
        <w:rPr>
          <w:rFonts w:ascii="KZ Times New Roman" w:hAnsi="KZ Times New Roman"/>
          <w:sz w:val="28"/>
          <w:szCs w:val="28"/>
          <w:vertAlign w:val="subscript"/>
          <w:lang w:val="kk-KZ"/>
        </w:rPr>
        <w:t>1</w:t>
      </w:r>
      <w:r w:rsidRPr="002471ED">
        <w:rPr>
          <w:rFonts w:ascii="KZ Times New Roman" w:hAnsi="KZ Times New Roman"/>
          <w:sz w:val="28"/>
          <w:szCs w:val="28"/>
          <w:lang w:val="kk-KZ"/>
        </w:rPr>
        <w:t xml:space="preserve">= 30мм, </w:t>
      </w:r>
      <w:r>
        <w:rPr>
          <w:rFonts w:ascii="KZ Times New Roman" w:hAnsi="KZ Times New Roman"/>
          <w:sz w:val="28"/>
          <w:szCs w:val="28"/>
          <w:lang w:val="kk-KZ"/>
        </w:rPr>
        <w:sym w:font="Symbol" w:char="F06C"/>
      </w:r>
      <w:r>
        <w:rPr>
          <w:rFonts w:ascii="KZ Times New Roman" w:hAnsi="KZ Times New Roman"/>
          <w:sz w:val="28"/>
          <w:szCs w:val="28"/>
          <w:vertAlign w:val="subscript"/>
          <w:lang w:val="kk-KZ"/>
        </w:rPr>
        <w:t>1</w:t>
      </w:r>
      <w:r>
        <w:rPr>
          <w:rFonts w:ascii="KZ Times New Roman" w:hAnsi="KZ Times New Roman"/>
          <w:sz w:val="28"/>
          <w:szCs w:val="28"/>
          <w:lang w:val="kk-KZ"/>
        </w:rPr>
        <w:t xml:space="preserve"> = 1,92, </w:t>
      </w:r>
      <w:r>
        <w:rPr>
          <w:rFonts w:ascii="KZ Times New Roman" w:hAnsi="KZ Times New Roman"/>
          <w:sz w:val="28"/>
          <w:szCs w:val="28"/>
          <w:lang w:val="kk-KZ"/>
        </w:rPr>
        <w:sym w:font="Symbol" w:char="F06C"/>
      </w:r>
      <w:r w:rsidRPr="002471ED">
        <w:rPr>
          <w:rFonts w:ascii="KZ Times New Roman" w:hAnsi="KZ Times New Roman"/>
          <w:sz w:val="28"/>
          <w:szCs w:val="28"/>
          <w:vertAlign w:val="subscript"/>
          <w:lang w:val="kk-KZ"/>
        </w:rPr>
        <w:t>1</w:t>
      </w:r>
      <w:r>
        <w:rPr>
          <w:rFonts w:ascii="KZ Times New Roman" w:hAnsi="KZ Times New Roman"/>
          <w:sz w:val="28"/>
          <w:szCs w:val="28"/>
          <w:lang w:val="kk-KZ"/>
        </w:rPr>
        <w:t xml:space="preserve"> = 25, </w:t>
      </w:r>
      <w:r w:rsidRPr="002471ED">
        <w:rPr>
          <w:rFonts w:ascii="KZ Times New Roman" w:hAnsi="KZ Times New Roman"/>
          <w:sz w:val="28"/>
          <w:szCs w:val="28"/>
          <w:lang w:val="kk-KZ"/>
        </w:rPr>
        <w:t>S</w:t>
      </w:r>
      <w:r>
        <w:rPr>
          <w:rFonts w:ascii="KZ Times New Roman" w:hAnsi="KZ Times New Roman"/>
          <w:sz w:val="28"/>
          <w:szCs w:val="28"/>
          <w:lang w:val="kk-KZ"/>
        </w:rPr>
        <w:t xml:space="preserve"> = 17,98</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2 – будан оқшалау қабаты – пергамин</w:t>
      </w:r>
    </w:p>
    <w:p w:rsidR="001E074E" w:rsidRDefault="001E074E" w:rsidP="001E074E">
      <w:pPr>
        <w:ind w:left="360"/>
        <w:jc w:val="center"/>
        <w:rPr>
          <w:rFonts w:ascii="KZ Times New Roman" w:hAnsi="KZ Times New Roman"/>
          <w:sz w:val="28"/>
          <w:szCs w:val="28"/>
          <w:lang w:val="kk-KZ"/>
        </w:rPr>
      </w:pPr>
      <w:r>
        <w:rPr>
          <w:rFonts w:ascii="KZ Times New Roman" w:hAnsi="KZ Times New Roman"/>
          <w:sz w:val="28"/>
          <w:szCs w:val="28"/>
          <w:lang w:val="kk-KZ"/>
        </w:rPr>
        <w:sym w:font="Symbol" w:char="F064"/>
      </w:r>
      <w:r w:rsidRPr="002471ED">
        <w:rPr>
          <w:rFonts w:ascii="KZ Times New Roman" w:hAnsi="KZ Times New Roman"/>
          <w:sz w:val="28"/>
          <w:szCs w:val="28"/>
          <w:vertAlign w:val="subscript"/>
          <w:lang w:val="kk-KZ"/>
        </w:rPr>
        <w:t>2</w:t>
      </w:r>
      <w:r>
        <w:rPr>
          <w:rFonts w:ascii="KZ Times New Roman" w:hAnsi="KZ Times New Roman"/>
          <w:sz w:val="28"/>
          <w:szCs w:val="28"/>
          <w:lang w:val="kk-KZ"/>
        </w:rPr>
        <w:t xml:space="preserve"> = </w:t>
      </w:r>
      <w:r w:rsidRPr="002471ED">
        <w:rPr>
          <w:rFonts w:ascii="KZ Times New Roman" w:hAnsi="KZ Times New Roman"/>
          <w:sz w:val="28"/>
          <w:szCs w:val="28"/>
          <w:lang w:val="kk-KZ"/>
        </w:rPr>
        <w:t>S</w:t>
      </w:r>
      <w:r>
        <w:rPr>
          <w:rFonts w:ascii="KZ Times New Roman" w:hAnsi="KZ Times New Roman"/>
          <w:sz w:val="28"/>
          <w:szCs w:val="28"/>
          <w:lang w:val="kk-KZ"/>
        </w:rPr>
        <w:t xml:space="preserve">мм   </w:t>
      </w:r>
      <w:r>
        <w:rPr>
          <w:rFonts w:ascii="KZ Times New Roman" w:hAnsi="KZ Times New Roman"/>
          <w:sz w:val="28"/>
          <w:szCs w:val="28"/>
          <w:lang w:val="kk-KZ"/>
        </w:rPr>
        <w:sym w:font="Symbol" w:char="F06C"/>
      </w:r>
      <w:r w:rsidRPr="002471ED">
        <w:rPr>
          <w:rFonts w:ascii="KZ Times New Roman" w:hAnsi="KZ Times New Roman"/>
          <w:sz w:val="28"/>
          <w:szCs w:val="28"/>
          <w:vertAlign w:val="subscript"/>
          <w:lang w:val="kk-KZ"/>
        </w:rPr>
        <w:t>2</w:t>
      </w:r>
      <w:r>
        <w:rPr>
          <w:rFonts w:ascii="KZ Times New Roman" w:hAnsi="KZ Times New Roman"/>
          <w:sz w:val="28"/>
          <w:szCs w:val="28"/>
          <w:lang w:val="kk-KZ"/>
        </w:rPr>
        <w:t xml:space="preserve"> = 0,17   S</w:t>
      </w:r>
      <w:r w:rsidRPr="002471ED">
        <w:rPr>
          <w:rFonts w:ascii="KZ Times New Roman" w:hAnsi="KZ Times New Roman"/>
          <w:sz w:val="28"/>
          <w:szCs w:val="28"/>
          <w:vertAlign w:val="subscript"/>
          <w:lang w:val="kk-KZ"/>
        </w:rPr>
        <w:t>2</w:t>
      </w:r>
      <w:r>
        <w:rPr>
          <w:rFonts w:ascii="KZ Times New Roman" w:hAnsi="KZ Times New Roman"/>
          <w:sz w:val="28"/>
          <w:szCs w:val="28"/>
          <w:lang w:val="kk-KZ"/>
        </w:rPr>
        <w:t xml:space="preserve"> = 3,53    </w:t>
      </w:r>
      <w:r>
        <w:rPr>
          <w:rFonts w:ascii="KZ Times New Roman" w:hAnsi="KZ Times New Roman"/>
          <w:sz w:val="28"/>
          <w:szCs w:val="28"/>
          <w:lang w:val="kk-KZ"/>
        </w:rPr>
        <w:sym w:font="Symbol" w:char="F067"/>
      </w:r>
      <w:r w:rsidRPr="002471ED">
        <w:rPr>
          <w:rFonts w:ascii="KZ Times New Roman" w:hAnsi="KZ Times New Roman"/>
          <w:sz w:val="28"/>
          <w:szCs w:val="28"/>
          <w:vertAlign w:val="subscript"/>
          <w:lang w:val="kk-KZ"/>
        </w:rPr>
        <w:t>2</w:t>
      </w:r>
      <w:r>
        <w:rPr>
          <w:rFonts w:ascii="KZ Times New Roman" w:hAnsi="KZ Times New Roman"/>
          <w:sz w:val="28"/>
          <w:szCs w:val="28"/>
          <w:lang w:val="kk-KZ"/>
        </w:rPr>
        <w:t xml:space="preserve"> = 6</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3 – керамзит – жылытқыш қабат</w:t>
      </w:r>
    </w:p>
    <w:p w:rsidR="001E074E" w:rsidRDefault="001E074E" w:rsidP="001E074E">
      <w:pPr>
        <w:ind w:left="360"/>
        <w:jc w:val="center"/>
        <w:rPr>
          <w:rFonts w:ascii="KZ Times New Roman" w:hAnsi="KZ Times New Roman"/>
          <w:sz w:val="28"/>
          <w:szCs w:val="28"/>
          <w:lang w:val="kk-KZ"/>
        </w:rPr>
      </w:pPr>
      <w:r>
        <w:rPr>
          <w:rFonts w:ascii="KZ Times New Roman" w:hAnsi="KZ Times New Roman"/>
          <w:sz w:val="28"/>
          <w:szCs w:val="28"/>
          <w:lang w:val="kk-KZ"/>
        </w:rPr>
        <w:sym w:font="Symbol" w:char="F064"/>
      </w:r>
      <w:r w:rsidRPr="002471ED">
        <w:rPr>
          <w:rFonts w:ascii="KZ Times New Roman" w:hAnsi="KZ Times New Roman"/>
          <w:sz w:val="28"/>
          <w:szCs w:val="28"/>
          <w:vertAlign w:val="subscript"/>
          <w:lang w:val="kk-KZ"/>
        </w:rPr>
        <w:t>3</w:t>
      </w:r>
      <w:r>
        <w:rPr>
          <w:rFonts w:ascii="KZ Times New Roman" w:hAnsi="KZ Times New Roman"/>
          <w:sz w:val="28"/>
          <w:szCs w:val="28"/>
          <w:lang w:val="kk-KZ"/>
        </w:rPr>
        <w:t xml:space="preserve"> = ?     </w:t>
      </w:r>
      <w:r>
        <w:rPr>
          <w:rFonts w:ascii="KZ Times New Roman" w:hAnsi="KZ Times New Roman"/>
          <w:sz w:val="28"/>
          <w:szCs w:val="28"/>
          <w:lang w:val="kk-KZ"/>
        </w:rPr>
        <w:sym w:font="Symbol" w:char="F06C"/>
      </w:r>
      <w:r w:rsidRPr="002471ED">
        <w:rPr>
          <w:rFonts w:ascii="KZ Times New Roman" w:hAnsi="KZ Times New Roman"/>
          <w:sz w:val="28"/>
          <w:szCs w:val="28"/>
          <w:vertAlign w:val="subscript"/>
          <w:lang w:val="kk-KZ"/>
        </w:rPr>
        <w:t>3</w:t>
      </w:r>
      <w:r>
        <w:rPr>
          <w:rFonts w:ascii="KZ Times New Roman" w:hAnsi="KZ Times New Roman"/>
          <w:sz w:val="28"/>
          <w:szCs w:val="28"/>
          <w:lang w:val="kk-KZ"/>
        </w:rPr>
        <w:t xml:space="preserve"> = 0,17   S</w:t>
      </w:r>
      <w:r>
        <w:rPr>
          <w:rFonts w:ascii="KZ Times New Roman" w:hAnsi="KZ Times New Roman"/>
          <w:sz w:val="28"/>
          <w:szCs w:val="28"/>
          <w:vertAlign w:val="subscript"/>
          <w:lang w:val="kk-KZ"/>
        </w:rPr>
        <w:t>3</w:t>
      </w:r>
      <w:r>
        <w:rPr>
          <w:rFonts w:ascii="KZ Times New Roman" w:hAnsi="KZ Times New Roman"/>
          <w:sz w:val="28"/>
          <w:szCs w:val="28"/>
          <w:lang w:val="kk-KZ"/>
        </w:rPr>
        <w:t xml:space="preserve"> = 2,62    </w:t>
      </w:r>
      <w:r>
        <w:rPr>
          <w:rFonts w:ascii="KZ Times New Roman" w:hAnsi="KZ Times New Roman"/>
          <w:sz w:val="28"/>
          <w:szCs w:val="28"/>
          <w:lang w:val="kk-KZ"/>
        </w:rPr>
        <w:sym w:font="Symbol" w:char="F067"/>
      </w:r>
      <w:r>
        <w:rPr>
          <w:rFonts w:ascii="KZ Times New Roman" w:hAnsi="KZ Times New Roman"/>
          <w:sz w:val="28"/>
          <w:szCs w:val="28"/>
          <w:vertAlign w:val="subscript"/>
          <w:lang w:val="kk-KZ"/>
        </w:rPr>
        <w:t>3</w:t>
      </w:r>
      <w:r>
        <w:rPr>
          <w:rFonts w:ascii="KZ Times New Roman" w:hAnsi="KZ Times New Roman"/>
          <w:sz w:val="28"/>
          <w:szCs w:val="28"/>
          <w:lang w:val="kk-KZ"/>
        </w:rPr>
        <w:t xml:space="preserve"> = 6</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4 – цементті құм ерітіндісі</w:t>
      </w:r>
    </w:p>
    <w:p w:rsidR="001E074E" w:rsidRDefault="001E074E" w:rsidP="001E074E">
      <w:pPr>
        <w:ind w:left="360"/>
        <w:jc w:val="center"/>
        <w:rPr>
          <w:rFonts w:ascii="KZ Times New Roman" w:hAnsi="KZ Times New Roman"/>
          <w:sz w:val="28"/>
          <w:szCs w:val="28"/>
          <w:lang w:val="kk-KZ"/>
        </w:rPr>
      </w:pPr>
      <w:r>
        <w:rPr>
          <w:rFonts w:ascii="KZ Times New Roman" w:hAnsi="KZ Times New Roman"/>
          <w:sz w:val="28"/>
          <w:szCs w:val="28"/>
          <w:lang w:val="kk-KZ"/>
        </w:rPr>
        <w:sym w:font="Symbol" w:char="F064"/>
      </w:r>
      <w:r>
        <w:rPr>
          <w:rFonts w:ascii="KZ Times New Roman" w:hAnsi="KZ Times New Roman"/>
          <w:sz w:val="28"/>
          <w:szCs w:val="28"/>
          <w:vertAlign w:val="subscript"/>
          <w:lang w:val="kk-KZ"/>
        </w:rPr>
        <w:t>4</w:t>
      </w:r>
      <w:r>
        <w:rPr>
          <w:rFonts w:ascii="KZ Times New Roman" w:hAnsi="KZ Times New Roman"/>
          <w:sz w:val="28"/>
          <w:szCs w:val="28"/>
          <w:lang w:val="kk-KZ"/>
        </w:rPr>
        <w:t xml:space="preserve"> = 20мм   </w:t>
      </w:r>
      <w:r>
        <w:rPr>
          <w:rFonts w:ascii="KZ Times New Roman" w:hAnsi="KZ Times New Roman"/>
          <w:sz w:val="28"/>
          <w:szCs w:val="28"/>
          <w:lang w:val="kk-KZ"/>
        </w:rPr>
        <w:sym w:font="Symbol" w:char="F06C"/>
      </w:r>
      <w:r>
        <w:rPr>
          <w:rFonts w:ascii="KZ Times New Roman" w:hAnsi="KZ Times New Roman"/>
          <w:sz w:val="28"/>
          <w:szCs w:val="28"/>
          <w:vertAlign w:val="subscript"/>
          <w:lang w:val="kk-KZ"/>
        </w:rPr>
        <w:t>4</w:t>
      </w:r>
      <w:r>
        <w:rPr>
          <w:rFonts w:ascii="KZ Times New Roman" w:hAnsi="KZ Times New Roman"/>
          <w:sz w:val="28"/>
          <w:szCs w:val="28"/>
          <w:lang w:val="kk-KZ"/>
        </w:rPr>
        <w:t xml:space="preserve"> = 0,76   S</w:t>
      </w:r>
      <w:r>
        <w:rPr>
          <w:rFonts w:ascii="KZ Times New Roman" w:hAnsi="KZ Times New Roman"/>
          <w:sz w:val="28"/>
          <w:szCs w:val="28"/>
          <w:vertAlign w:val="subscript"/>
          <w:lang w:val="kk-KZ"/>
        </w:rPr>
        <w:t>4</w:t>
      </w:r>
      <w:r>
        <w:rPr>
          <w:rFonts w:ascii="KZ Times New Roman" w:hAnsi="KZ Times New Roman"/>
          <w:sz w:val="28"/>
          <w:szCs w:val="28"/>
          <w:lang w:val="kk-KZ"/>
        </w:rPr>
        <w:t xml:space="preserve"> = 9,66    </w:t>
      </w:r>
      <w:r>
        <w:rPr>
          <w:rFonts w:ascii="KZ Times New Roman" w:hAnsi="KZ Times New Roman"/>
          <w:sz w:val="28"/>
          <w:szCs w:val="28"/>
          <w:lang w:val="kk-KZ"/>
        </w:rPr>
        <w:sym w:font="Symbol" w:char="F067"/>
      </w:r>
      <w:r>
        <w:rPr>
          <w:rFonts w:ascii="KZ Times New Roman" w:hAnsi="KZ Times New Roman"/>
          <w:sz w:val="28"/>
          <w:szCs w:val="28"/>
          <w:vertAlign w:val="subscript"/>
          <w:lang w:val="kk-KZ"/>
        </w:rPr>
        <w:t>4</w:t>
      </w:r>
      <w:r>
        <w:rPr>
          <w:rFonts w:ascii="KZ Times New Roman" w:hAnsi="KZ Times New Roman"/>
          <w:sz w:val="28"/>
          <w:szCs w:val="28"/>
          <w:lang w:val="kk-KZ"/>
        </w:rPr>
        <w:t xml:space="preserve"> = 18</w:t>
      </w:r>
    </w:p>
    <w:p w:rsidR="001E074E" w:rsidRDefault="001E074E" w:rsidP="001E074E">
      <w:pPr>
        <w:ind w:left="360"/>
        <w:jc w:val="both"/>
        <w:rPr>
          <w:rFonts w:ascii="KZ Times New Roman" w:hAnsi="KZ Times New Roman"/>
          <w:sz w:val="28"/>
          <w:szCs w:val="28"/>
          <w:lang w:val="kk-KZ"/>
        </w:rPr>
      </w:pPr>
      <w:r>
        <w:rPr>
          <w:rFonts w:ascii="KZ Times New Roman" w:hAnsi="KZ Times New Roman"/>
          <w:sz w:val="28"/>
          <w:szCs w:val="28"/>
          <w:lang w:val="kk-KZ"/>
        </w:rPr>
        <w:t>5 – 3 қабатты рубероид</w:t>
      </w:r>
    </w:p>
    <w:p w:rsidR="001E074E" w:rsidRDefault="001E074E" w:rsidP="001E074E">
      <w:pPr>
        <w:ind w:left="360"/>
        <w:jc w:val="center"/>
        <w:rPr>
          <w:rFonts w:ascii="KZ Times New Roman" w:hAnsi="KZ Times New Roman"/>
          <w:sz w:val="28"/>
          <w:szCs w:val="28"/>
          <w:lang w:val="kk-KZ"/>
        </w:rPr>
      </w:pPr>
      <w:r>
        <w:rPr>
          <w:rFonts w:ascii="KZ Times New Roman" w:hAnsi="KZ Times New Roman"/>
          <w:sz w:val="28"/>
          <w:szCs w:val="28"/>
          <w:lang w:val="kk-KZ"/>
        </w:rPr>
        <w:sym w:font="Symbol" w:char="F064"/>
      </w:r>
      <w:r>
        <w:rPr>
          <w:rFonts w:ascii="KZ Times New Roman" w:hAnsi="KZ Times New Roman"/>
          <w:sz w:val="28"/>
          <w:szCs w:val="28"/>
          <w:vertAlign w:val="subscript"/>
          <w:lang w:val="kk-KZ"/>
        </w:rPr>
        <w:t>5</w:t>
      </w:r>
      <w:r>
        <w:rPr>
          <w:rFonts w:ascii="KZ Times New Roman" w:hAnsi="KZ Times New Roman"/>
          <w:sz w:val="28"/>
          <w:szCs w:val="28"/>
          <w:lang w:val="kk-KZ"/>
        </w:rPr>
        <w:t xml:space="preserve"> = 20мм   </w:t>
      </w:r>
      <w:r>
        <w:rPr>
          <w:rFonts w:ascii="KZ Times New Roman" w:hAnsi="KZ Times New Roman"/>
          <w:sz w:val="28"/>
          <w:szCs w:val="28"/>
          <w:lang w:val="kk-KZ"/>
        </w:rPr>
        <w:sym w:font="Symbol" w:char="F06C"/>
      </w:r>
      <w:r>
        <w:rPr>
          <w:rFonts w:ascii="KZ Times New Roman" w:hAnsi="KZ Times New Roman"/>
          <w:sz w:val="28"/>
          <w:szCs w:val="28"/>
          <w:vertAlign w:val="subscript"/>
          <w:lang w:val="kk-KZ"/>
        </w:rPr>
        <w:t>5</w:t>
      </w:r>
      <w:r>
        <w:rPr>
          <w:rFonts w:ascii="KZ Times New Roman" w:hAnsi="KZ Times New Roman"/>
          <w:sz w:val="28"/>
          <w:szCs w:val="28"/>
          <w:lang w:val="kk-KZ"/>
        </w:rPr>
        <w:t xml:space="preserve"> = 0,17   S</w:t>
      </w:r>
      <w:r>
        <w:rPr>
          <w:rFonts w:ascii="KZ Times New Roman" w:hAnsi="KZ Times New Roman"/>
          <w:sz w:val="28"/>
          <w:szCs w:val="28"/>
          <w:vertAlign w:val="subscript"/>
          <w:lang w:val="kk-KZ"/>
        </w:rPr>
        <w:t>5</w:t>
      </w:r>
      <w:r>
        <w:rPr>
          <w:rFonts w:ascii="KZ Times New Roman" w:hAnsi="KZ Times New Roman"/>
          <w:sz w:val="28"/>
          <w:szCs w:val="28"/>
          <w:lang w:val="kk-KZ"/>
        </w:rPr>
        <w:t xml:space="preserve"> = 3,65    </w:t>
      </w:r>
      <w:r>
        <w:rPr>
          <w:rFonts w:ascii="KZ Times New Roman" w:hAnsi="KZ Times New Roman"/>
          <w:sz w:val="28"/>
          <w:szCs w:val="28"/>
          <w:lang w:val="kk-KZ"/>
        </w:rPr>
        <w:sym w:font="Symbol" w:char="F067"/>
      </w:r>
      <w:r>
        <w:rPr>
          <w:rFonts w:ascii="KZ Times New Roman" w:hAnsi="KZ Times New Roman"/>
          <w:sz w:val="28"/>
          <w:szCs w:val="28"/>
          <w:vertAlign w:val="subscript"/>
          <w:lang w:val="kk-KZ"/>
        </w:rPr>
        <w:t>5</w:t>
      </w:r>
      <w:r>
        <w:rPr>
          <w:rFonts w:ascii="KZ Times New Roman" w:hAnsi="KZ Times New Roman"/>
          <w:sz w:val="28"/>
          <w:szCs w:val="28"/>
          <w:lang w:val="kk-KZ"/>
        </w:rPr>
        <w:t xml:space="preserve"> = 6</w:t>
      </w:r>
    </w:p>
    <w:p w:rsidR="001E074E" w:rsidRDefault="001E074E" w:rsidP="001E074E">
      <w:pPr>
        <w:ind w:left="360"/>
        <w:jc w:val="center"/>
        <w:rPr>
          <w:rFonts w:ascii="KZ Times New Roman" w:hAnsi="KZ Times New Roman"/>
          <w:sz w:val="28"/>
          <w:szCs w:val="28"/>
          <w:lang w:val="kk-KZ"/>
        </w:rPr>
      </w:pPr>
    </w:p>
    <w:p w:rsidR="001E074E" w:rsidRDefault="001E074E" w:rsidP="001E074E">
      <w:pPr>
        <w:ind w:left="360"/>
        <w:jc w:val="center"/>
        <w:rPr>
          <w:rFonts w:ascii="KZ Times New Roman" w:hAnsi="KZ Times New Roman"/>
          <w:b/>
          <w:sz w:val="28"/>
          <w:szCs w:val="28"/>
          <w:lang w:val="kk-KZ"/>
        </w:rPr>
      </w:pPr>
    </w:p>
    <w:p w:rsidR="001E074E" w:rsidRPr="005B32B0" w:rsidRDefault="001E074E" w:rsidP="001E074E">
      <w:pPr>
        <w:ind w:left="360"/>
        <w:jc w:val="center"/>
        <w:rPr>
          <w:rFonts w:ascii="KZ Times New Roman" w:hAnsi="KZ Times New Roman"/>
          <w:b/>
          <w:sz w:val="28"/>
          <w:szCs w:val="28"/>
          <w:lang w:val="kk-KZ"/>
        </w:rPr>
      </w:pPr>
      <w:r w:rsidRPr="005B32B0">
        <w:rPr>
          <w:rFonts w:ascii="KZ Times New Roman" w:hAnsi="KZ Times New Roman"/>
          <w:b/>
          <w:sz w:val="28"/>
          <w:szCs w:val="28"/>
          <w:lang w:val="kk-KZ"/>
        </w:rPr>
        <w:t>1 – тәсіл</w:t>
      </w:r>
    </w:p>
    <w:p w:rsidR="001E074E" w:rsidRDefault="001E074E" w:rsidP="001E074E">
      <w:pPr>
        <w:ind w:left="360"/>
        <w:jc w:val="center"/>
        <w:rPr>
          <w:rFonts w:ascii="KZ Times New Roman" w:hAnsi="KZ Times New Roman"/>
          <w:sz w:val="28"/>
          <w:szCs w:val="28"/>
          <w:lang w:val="kk-KZ"/>
        </w:rPr>
      </w:pPr>
    </w:p>
    <w:p w:rsidR="001E074E" w:rsidRPr="001E14B6" w:rsidRDefault="001E074E" w:rsidP="001E074E">
      <w:pPr>
        <w:ind w:left="360"/>
        <w:jc w:val="center"/>
        <w:rPr>
          <w:rFonts w:ascii="KZ Times New Roman" w:hAnsi="KZ Times New Roman"/>
          <w:i/>
          <w:sz w:val="28"/>
          <w:szCs w:val="28"/>
          <w:lang w:val="kk-KZ"/>
        </w:rPr>
      </w:pPr>
      <w:r>
        <w:rPr>
          <w:rFonts w:ascii="KZ Times New Roman" w:hAnsi="KZ Times New Roman"/>
          <w:sz w:val="28"/>
          <w:szCs w:val="28"/>
          <w:lang w:val="kk-KZ"/>
        </w:rPr>
        <w:t xml:space="preserve">1. </w:t>
      </w:r>
      <w:r w:rsidRPr="005B32B0">
        <w:rPr>
          <w:rFonts w:ascii="KZ Times New Roman" w:hAnsi="KZ Times New Roman"/>
          <w:position w:val="-36"/>
          <w:sz w:val="28"/>
          <w:szCs w:val="28"/>
          <w:lang w:val="kk-KZ"/>
        </w:rPr>
        <w:object w:dxaOrig="2540" w:dyaOrig="800">
          <v:shape id="_x0000_i1047" type="#_x0000_t75" style="width:127.15pt;height:40.2pt" o:ole="">
            <v:imagedata r:id="rId54" o:title=""/>
          </v:shape>
          <o:OLEObject Type="Embed" ProgID="Equation.3" ShapeID="_x0000_i1047" DrawAspect="Content" ObjectID="_1278972107" r:id="rId55"/>
        </w:object>
      </w:r>
      <w:r w:rsidRPr="001E14B6">
        <w:rPr>
          <w:rFonts w:ascii="KZ Times New Roman" w:hAnsi="KZ Times New Roman"/>
          <w:i/>
          <w:sz w:val="28"/>
          <w:szCs w:val="28"/>
          <w:lang w:val="kk-KZ"/>
        </w:rPr>
        <w:t>n = 0,9</w:t>
      </w:r>
    </w:p>
    <w:p w:rsidR="001E074E" w:rsidRPr="001E14B6" w:rsidRDefault="001E074E" w:rsidP="001E074E">
      <w:pPr>
        <w:ind w:left="360"/>
        <w:jc w:val="center"/>
        <w:rPr>
          <w:rFonts w:ascii="KZ Times New Roman" w:hAnsi="KZ Times New Roman"/>
          <w:i/>
          <w:sz w:val="28"/>
          <w:szCs w:val="28"/>
          <w:lang w:val="kk-KZ"/>
        </w:rPr>
      </w:pPr>
    </w:p>
    <w:p w:rsidR="001E074E" w:rsidRDefault="001E074E" w:rsidP="001E074E">
      <w:pPr>
        <w:ind w:firstLine="360"/>
        <w:jc w:val="both"/>
        <w:rPr>
          <w:rFonts w:ascii="KZ Times New Roman" w:hAnsi="KZ Times New Roman"/>
          <w:sz w:val="28"/>
          <w:szCs w:val="28"/>
          <w:lang w:val="kk-KZ"/>
        </w:rPr>
      </w:pPr>
      <w:r w:rsidRPr="005B32B0">
        <w:rPr>
          <w:rFonts w:ascii="KZ Times New Roman" w:hAnsi="KZ Times New Roman"/>
          <w:position w:val="-10"/>
          <w:sz w:val="28"/>
          <w:szCs w:val="28"/>
          <w:lang w:val="en-US"/>
        </w:rPr>
        <w:object w:dxaOrig="1420" w:dyaOrig="420">
          <v:shape id="_x0000_i1048" type="#_x0000_t75" style="width:71.05pt;height:20.55pt" o:ole="">
            <v:imagedata r:id="rId56" o:title=""/>
          </v:shape>
          <o:OLEObject Type="Embed" ProgID="Equation.3" ShapeID="_x0000_i1048" DrawAspect="Content" ObjectID="_1278972108" r:id="rId57"/>
        </w:object>
      </w:r>
      <w:r w:rsidRPr="001E14B6">
        <w:rPr>
          <w:rFonts w:ascii="KZ Times New Roman" w:hAnsi="KZ Times New Roman"/>
          <w:sz w:val="28"/>
          <w:szCs w:val="28"/>
          <w:lang w:val="kk-KZ"/>
        </w:rPr>
        <w:t xml:space="preserve">- </w:t>
      </w:r>
      <w:r>
        <w:rPr>
          <w:rFonts w:ascii="KZ Times New Roman" w:hAnsi="KZ Times New Roman"/>
          <w:sz w:val="28"/>
          <w:szCs w:val="28"/>
          <w:lang w:val="kk-KZ"/>
        </w:rPr>
        <w:t>әкімшілік ғимараттары үшін t</w:t>
      </w:r>
      <w:r w:rsidRPr="00FF1503">
        <w:rPr>
          <w:rFonts w:ascii="KZ Times New Roman" w:hAnsi="KZ Times New Roman"/>
          <w:sz w:val="28"/>
          <w:szCs w:val="28"/>
          <w:vertAlign w:val="subscript"/>
          <w:lang w:val="kk-KZ"/>
        </w:rPr>
        <w:t>іш</w:t>
      </w:r>
      <w:r w:rsidRPr="001E14B6">
        <w:rPr>
          <w:rFonts w:ascii="KZ Times New Roman" w:hAnsi="KZ Times New Roman"/>
          <w:sz w:val="28"/>
          <w:szCs w:val="28"/>
          <w:lang w:val="kk-KZ"/>
        </w:rPr>
        <w:t>= 18</w:t>
      </w:r>
      <w:r w:rsidRPr="001E14B6">
        <w:rPr>
          <w:rFonts w:ascii="KZ Times New Roman" w:hAnsi="KZ Times New Roman"/>
          <w:sz w:val="28"/>
          <w:szCs w:val="28"/>
          <w:vertAlign w:val="superscript"/>
          <w:lang w:val="kk-KZ"/>
        </w:rPr>
        <w:t>0</w:t>
      </w:r>
      <w:r>
        <w:rPr>
          <w:rFonts w:ascii="KZ Times New Roman" w:hAnsi="KZ Times New Roman"/>
          <w:sz w:val="28"/>
          <w:szCs w:val="28"/>
          <w:lang w:val="kk-KZ"/>
        </w:rPr>
        <w:sym w:font="Symbol" w:char="F061"/>
      </w:r>
      <w:r>
        <w:rPr>
          <w:rFonts w:ascii="KZ Times New Roman" w:hAnsi="KZ Times New Roman"/>
          <w:sz w:val="28"/>
          <w:szCs w:val="28"/>
          <w:lang w:val="kk-KZ"/>
        </w:rPr>
        <w:t xml:space="preserve"> = 8,7 – 10.4 кестеден алынады.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t = 22</w:t>
      </w:r>
      <w:r w:rsidRPr="00B864E6">
        <w:rPr>
          <w:rFonts w:ascii="KZ Times New Roman" w:hAnsi="KZ Times New Roman"/>
          <w:sz w:val="28"/>
          <w:szCs w:val="28"/>
          <w:vertAlign w:val="superscript"/>
          <w:lang w:val="kk-KZ"/>
        </w:rPr>
        <w:t>0</w:t>
      </w:r>
      <w:r>
        <w:rPr>
          <w:rFonts w:ascii="KZ Times New Roman" w:hAnsi="KZ Times New Roman"/>
          <w:sz w:val="28"/>
          <w:szCs w:val="28"/>
          <w:lang w:val="kk-KZ"/>
        </w:rPr>
        <w:t xml:space="preserve">С ең суық тәуліктегі орташа температура. Алдын-ала 1,5 </w:t>
      </w:r>
      <w:r>
        <w:rPr>
          <w:rFonts w:ascii="KZ Times New Roman" w:hAnsi="KZ Times New Roman"/>
          <w:sz w:val="28"/>
          <w:szCs w:val="28"/>
          <w:lang w:val="kk-KZ"/>
        </w:rPr>
        <w:sym w:font="Symbol" w:char="F0A3"/>
      </w:r>
      <w:r>
        <w:rPr>
          <w:rFonts w:ascii="KZ Times New Roman" w:hAnsi="KZ Times New Roman"/>
          <w:sz w:val="28"/>
          <w:szCs w:val="28"/>
          <w:lang w:val="kk-KZ"/>
        </w:rPr>
        <w:t xml:space="preserve"> D </w:t>
      </w:r>
      <w:r>
        <w:rPr>
          <w:rFonts w:ascii="KZ Times New Roman" w:hAnsi="KZ Times New Roman"/>
          <w:sz w:val="28"/>
          <w:szCs w:val="28"/>
          <w:lang w:val="kk-KZ"/>
        </w:rPr>
        <w:sym w:font="Symbol" w:char="F0A3"/>
      </w:r>
      <w:r>
        <w:rPr>
          <w:rFonts w:ascii="KZ Times New Roman" w:hAnsi="KZ Times New Roman"/>
          <w:sz w:val="28"/>
          <w:szCs w:val="28"/>
          <w:lang w:val="kk-KZ"/>
        </w:rPr>
        <w:t xml:space="preserve"> 4 деп алсақ, шағын (аз) инерциялы (тапсырма бойынша), ауданның D инерциялылығына байланысты</w: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2. </w:t>
      </w:r>
      <w:r w:rsidRPr="00346963">
        <w:rPr>
          <w:rFonts w:ascii="KZ Times New Roman" w:hAnsi="KZ Times New Roman"/>
          <w:position w:val="-28"/>
          <w:sz w:val="28"/>
          <w:szCs w:val="28"/>
          <w:lang w:val="kk-KZ"/>
        </w:rPr>
        <w:object w:dxaOrig="6360" w:dyaOrig="680">
          <v:shape id="_x0000_i1049" type="#_x0000_t75" style="width:317.9pt;height:33.65pt" o:ole="">
            <v:imagedata r:id="rId58" o:title=""/>
          </v:shape>
          <o:OLEObject Type="Embed" ProgID="Equation.3" ShapeID="_x0000_i1049" DrawAspect="Content" ObjectID="_1278972109" r:id="rId59"/>
        </w:object>
      </w:r>
    </w:p>
    <w:p w:rsidR="001E074E"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3. </w:t>
      </w:r>
      <w:r w:rsidRPr="00914259">
        <w:rPr>
          <w:rFonts w:ascii="KZ Times New Roman" w:hAnsi="KZ Times New Roman"/>
          <w:position w:val="-12"/>
          <w:sz w:val="28"/>
          <w:szCs w:val="28"/>
          <w:lang w:val="kk-KZ"/>
        </w:rPr>
        <w:object w:dxaOrig="940" w:dyaOrig="440">
          <v:shape id="_x0000_i1050" type="#_x0000_t75" style="width:46.75pt;height:22.45pt" o:ole="">
            <v:imagedata r:id="rId60" o:title=""/>
          </v:shape>
          <o:OLEObject Type="Embed" ProgID="Equation.3" ShapeID="_x0000_i1050" DrawAspect="Content" ObjectID="_1278972110" r:id="rId61"/>
        </w:object>
      </w:r>
      <w:r>
        <w:rPr>
          <w:rFonts w:ascii="KZ Times New Roman" w:hAnsi="KZ Times New Roman"/>
          <w:sz w:val="28"/>
          <w:szCs w:val="28"/>
          <w:lang w:val="kk-KZ"/>
        </w:rPr>
        <w:t xml:space="preserve">  яғни  </w:t>
      </w:r>
      <w:r w:rsidRPr="00346963">
        <w:rPr>
          <w:rFonts w:ascii="KZ Times New Roman" w:hAnsi="KZ Times New Roman"/>
          <w:position w:val="-28"/>
          <w:sz w:val="28"/>
          <w:szCs w:val="28"/>
          <w:lang w:val="kk-KZ"/>
        </w:rPr>
        <w:object w:dxaOrig="1920" w:dyaOrig="680">
          <v:shape id="_x0000_i1051" type="#_x0000_t75" style="width:96.3pt;height:33.65pt" o:ole="">
            <v:imagedata r:id="rId62" o:title=""/>
          </v:shape>
          <o:OLEObject Type="Embed" ProgID="Equation.3" ShapeID="_x0000_i1051" DrawAspect="Content" ObjectID="_1278972111" r:id="rId63"/>
        </w:object>
      </w:r>
      <w:r w:rsidRPr="00914259">
        <w:rPr>
          <w:rFonts w:ascii="KZ Times New Roman" w:hAnsi="KZ Times New Roman"/>
          <w:position w:val="-12"/>
          <w:sz w:val="28"/>
          <w:szCs w:val="28"/>
          <w:lang w:val="kk-KZ"/>
        </w:rPr>
        <w:object w:dxaOrig="1260" w:dyaOrig="380">
          <v:shape id="_x0000_i1052" type="#_x0000_t75" style="width:62.65pt;height:18.7pt" o:ole="">
            <v:imagedata r:id="rId64" o:title=""/>
          </v:shape>
          <o:OLEObject Type="Embed" ProgID="Equation.3" ShapeID="_x0000_i1052" DrawAspect="Content" ObjectID="_1278972112" r:id="rId65"/>
        </w:object>
      </w:r>
    </w:p>
    <w:p w:rsidR="001E074E" w:rsidRPr="001E14B6"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4. </w:t>
      </w:r>
      <w:r w:rsidRPr="00914259">
        <w:rPr>
          <w:rFonts w:ascii="KZ Times New Roman" w:hAnsi="KZ Times New Roman"/>
          <w:position w:val="-32"/>
          <w:sz w:val="28"/>
          <w:szCs w:val="28"/>
          <w:lang w:val="kk-KZ"/>
        </w:rPr>
        <w:object w:dxaOrig="9560" w:dyaOrig="760">
          <v:shape id="_x0000_i1053" type="#_x0000_t75" style="width:477.8pt;height:38.35pt" o:ole="">
            <v:imagedata r:id="rId66" o:title=""/>
          </v:shape>
          <o:OLEObject Type="Embed" ProgID="Equation.3" ShapeID="_x0000_i1053" DrawAspect="Content" ObjectID="_1278972113" r:id="rId67"/>
        </w:object>
      </w:r>
    </w:p>
    <w:p w:rsidR="001E074E" w:rsidRPr="001E14B6" w:rsidRDefault="001E074E" w:rsidP="001E074E">
      <w:pPr>
        <w:jc w:val="both"/>
        <w:rPr>
          <w:rFonts w:ascii="KZ Times New Roman" w:hAnsi="KZ Times New Roman"/>
          <w:sz w:val="28"/>
          <w:szCs w:val="28"/>
          <w:lang w:val="kk-KZ"/>
        </w:rPr>
      </w:pP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яғни қалыңдықтары </w:t>
      </w:r>
      <w:r>
        <w:rPr>
          <w:rFonts w:ascii="KZ Times New Roman" w:hAnsi="KZ Times New Roman"/>
          <w:sz w:val="28"/>
          <w:szCs w:val="28"/>
          <w:lang w:val="kk-KZ"/>
        </w:rPr>
        <w:sym w:font="Symbol" w:char="F064"/>
      </w:r>
      <w:r w:rsidRPr="004B304D">
        <w:rPr>
          <w:rFonts w:ascii="KZ Times New Roman" w:hAnsi="KZ Times New Roman"/>
          <w:sz w:val="28"/>
          <w:szCs w:val="28"/>
          <w:vertAlign w:val="subscript"/>
          <w:lang w:val="kk-KZ"/>
        </w:rPr>
        <w:t>3</w:t>
      </w:r>
      <w:r>
        <w:rPr>
          <w:rFonts w:ascii="KZ Times New Roman" w:hAnsi="KZ Times New Roman"/>
          <w:sz w:val="28"/>
          <w:szCs w:val="28"/>
          <w:lang w:val="kk-KZ"/>
        </w:rPr>
        <w:sym w:font="Symbol" w:char="F03D"/>
      </w:r>
      <w:r>
        <w:rPr>
          <w:rFonts w:ascii="KZ Times New Roman" w:hAnsi="KZ Times New Roman"/>
          <w:sz w:val="28"/>
          <w:szCs w:val="28"/>
          <w:lang w:val="kk-KZ"/>
        </w:rPr>
        <w:t xml:space="preserve"> 0,08м </w:t>
      </w:r>
      <w:r>
        <w:rPr>
          <w:rFonts w:ascii="KZ Times New Roman" w:hAnsi="KZ Times New Roman"/>
          <w:sz w:val="28"/>
          <w:szCs w:val="28"/>
          <w:lang w:val="kk-KZ"/>
        </w:rPr>
        <w:sym w:font="Symbol" w:char="F03D"/>
      </w:r>
      <w:r>
        <w:rPr>
          <w:rFonts w:ascii="KZ Times New Roman" w:hAnsi="KZ Times New Roman"/>
          <w:sz w:val="28"/>
          <w:szCs w:val="28"/>
          <w:lang w:val="kk-KZ"/>
        </w:rPr>
        <w:t xml:space="preserve"> 8см </w:t>
      </w:r>
      <w:r>
        <w:rPr>
          <w:rFonts w:ascii="KZ Times New Roman" w:hAnsi="KZ Times New Roman"/>
          <w:sz w:val="28"/>
          <w:szCs w:val="28"/>
          <w:lang w:val="kk-KZ"/>
        </w:rPr>
        <w:sym w:font="Symbol" w:char="F03D"/>
      </w:r>
      <w:r>
        <w:rPr>
          <w:rFonts w:ascii="KZ Times New Roman" w:hAnsi="KZ Times New Roman"/>
          <w:sz w:val="28"/>
          <w:szCs w:val="28"/>
          <w:lang w:val="kk-KZ"/>
        </w:rPr>
        <w:t xml:space="preserve"> 80мм деп алсақ болады. </w:t>
      </w:r>
    </w:p>
    <w:p w:rsidR="001E074E" w:rsidRDefault="001E074E" w:rsidP="001E074E">
      <w:pPr>
        <w:jc w:val="both"/>
        <w:rPr>
          <w:rFonts w:ascii="KZ Times New Roman" w:hAnsi="KZ Times New Roman"/>
          <w:sz w:val="28"/>
          <w:szCs w:val="28"/>
          <w:lang w:val="kk-KZ"/>
        </w:rPr>
      </w:pPr>
      <w:r>
        <w:rPr>
          <w:rFonts w:ascii="KZ Times New Roman" w:hAnsi="KZ Times New Roman"/>
          <w:sz w:val="28"/>
          <w:szCs w:val="28"/>
          <w:lang w:val="kk-KZ"/>
        </w:rPr>
        <w:t xml:space="preserve">1,5 </w:t>
      </w:r>
      <w:r>
        <w:rPr>
          <w:rFonts w:ascii="KZ Times New Roman" w:hAnsi="KZ Times New Roman"/>
          <w:sz w:val="28"/>
          <w:szCs w:val="28"/>
          <w:lang w:val="kk-KZ"/>
        </w:rPr>
        <w:sym w:font="Symbol" w:char="F0A3"/>
      </w:r>
      <w:r>
        <w:rPr>
          <w:rFonts w:ascii="KZ Times New Roman" w:hAnsi="KZ Times New Roman"/>
          <w:sz w:val="28"/>
          <w:szCs w:val="28"/>
          <w:lang w:val="kk-KZ"/>
        </w:rPr>
        <w:t xml:space="preserve"> D </w:t>
      </w:r>
      <w:r>
        <w:rPr>
          <w:rFonts w:ascii="KZ Times New Roman" w:hAnsi="KZ Times New Roman"/>
          <w:sz w:val="28"/>
          <w:szCs w:val="28"/>
          <w:lang w:val="kk-KZ"/>
        </w:rPr>
        <w:sym w:font="Symbol" w:char="F0A3"/>
      </w:r>
      <w:r>
        <w:rPr>
          <w:rFonts w:ascii="KZ Times New Roman" w:hAnsi="KZ Times New Roman"/>
          <w:sz w:val="28"/>
          <w:szCs w:val="28"/>
          <w:lang w:val="kk-KZ"/>
        </w:rPr>
        <w:t xml:space="preserve"> 4 шарт орындалды, ал егер орындалмаса, онда t</w:t>
      </w:r>
      <w:r>
        <w:rPr>
          <w:rFonts w:ascii="KZ Times New Roman" w:hAnsi="KZ Times New Roman"/>
          <w:sz w:val="28"/>
          <w:szCs w:val="28"/>
          <w:vertAlign w:val="subscript"/>
          <w:lang w:val="kk-KZ"/>
        </w:rPr>
        <w:t xml:space="preserve">с </w:t>
      </w:r>
      <w:r>
        <w:rPr>
          <w:rFonts w:ascii="KZ Times New Roman" w:hAnsi="KZ Times New Roman"/>
          <w:sz w:val="28"/>
          <w:szCs w:val="28"/>
          <w:lang w:val="kk-KZ"/>
        </w:rPr>
        <w:sym w:font="Symbol" w:char="F03D"/>
      </w:r>
      <w:r>
        <w:rPr>
          <w:rFonts w:ascii="KZ Times New Roman" w:hAnsi="KZ Times New Roman"/>
          <w:sz w:val="28"/>
          <w:szCs w:val="28"/>
          <w:lang w:val="kk-KZ"/>
        </w:rPr>
        <w:sym w:font="Symbol" w:char="F03F"/>
      </w:r>
      <w:r>
        <w:rPr>
          <w:rFonts w:ascii="KZ Times New Roman" w:hAnsi="KZ Times New Roman"/>
          <w:sz w:val="28"/>
          <w:szCs w:val="28"/>
          <w:lang w:val="kk-KZ"/>
        </w:rPr>
        <w:t xml:space="preserve"> инерциялықтың басқа мәндері үшін аламыз (біздің мысалды шағын деп алғанбыз).</w:t>
      </w:r>
    </w:p>
    <w:p w:rsidR="001E074E" w:rsidRDefault="001E074E" w:rsidP="001E074E">
      <w:pPr>
        <w:jc w:val="both"/>
        <w:rPr>
          <w:rFonts w:ascii="KZ Times New Roman" w:hAnsi="KZ Times New Roman"/>
          <w:sz w:val="28"/>
          <w:szCs w:val="28"/>
          <w:lang w:val="kk-KZ"/>
        </w:rPr>
      </w:pPr>
    </w:p>
    <w:p w:rsidR="001E074E" w:rsidRPr="004B304D" w:rsidRDefault="001E074E" w:rsidP="001E074E">
      <w:pPr>
        <w:jc w:val="center"/>
        <w:rPr>
          <w:rFonts w:ascii="KZ Times New Roman" w:hAnsi="KZ Times New Roman"/>
          <w:b/>
          <w:sz w:val="28"/>
          <w:szCs w:val="28"/>
          <w:lang w:val="kk-KZ"/>
        </w:rPr>
      </w:pPr>
      <w:r w:rsidRPr="004B304D">
        <w:rPr>
          <w:rFonts w:ascii="KZ Times New Roman" w:hAnsi="KZ Times New Roman"/>
          <w:b/>
          <w:sz w:val="28"/>
          <w:szCs w:val="28"/>
          <w:lang w:val="kk-KZ"/>
        </w:rPr>
        <w:t>2 – тәсіл</w:t>
      </w:r>
    </w:p>
    <w:p w:rsidR="001E074E" w:rsidRDefault="001E074E" w:rsidP="001E074E">
      <w:pPr>
        <w:jc w:val="both"/>
        <w:rPr>
          <w:rFonts w:ascii="KZ Times New Roman" w:hAnsi="KZ Times New Roman"/>
          <w:sz w:val="28"/>
          <w:szCs w:val="28"/>
          <w:lang w:val="kk-KZ"/>
        </w:rPr>
      </w:pPr>
    </w:p>
    <w:p w:rsidR="001E074E" w:rsidRDefault="001E074E" w:rsidP="001E074E">
      <w:pPr>
        <w:numPr>
          <w:ilvl w:val="0"/>
          <w:numId w:val="18"/>
        </w:numPr>
        <w:jc w:val="both"/>
        <w:rPr>
          <w:rFonts w:ascii="KZ Times New Roman" w:hAnsi="KZ Times New Roman"/>
          <w:sz w:val="28"/>
          <w:szCs w:val="28"/>
          <w:lang w:val="kk-KZ"/>
        </w:rPr>
      </w:pPr>
      <w:r>
        <w:rPr>
          <w:rFonts w:ascii="KZ Times New Roman" w:hAnsi="KZ Times New Roman"/>
          <w:sz w:val="28"/>
          <w:szCs w:val="28"/>
          <w:lang w:val="kk-KZ"/>
        </w:rPr>
        <w:sym w:font="Symbol" w:char="F064"/>
      </w:r>
      <w:r w:rsidRPr="004B304D">
        <w:rPr>
          <w:rFonts w:ascii="KZ Times New Roman" w:hAnsi="KZ Times New Roman"/>
          <w:sz w:val="28"/>
          <w:szCs w:val="28"/>
          <w:vertAlign w:val="subscript"/>
          <w:lang w:val="kk-KZ"/>
        </w:rPr>
        <w:t>3</w:t>
      </w:r>
      <w:r>
        <w:rPr>
          <w:rFonts w:ascii="KZ Times New Roman" w:hAnsi="KZ Times New Roman"/>
          <w:sz w:val="28"/>
          <w:szCs w:val="28"/>
          <w:lang w:val="kk-KZ"/>
        </w:rPr>
        <w:sym w:font="Symbol" w:char="F03D"/>
      </w:r>
      <w:r>
        <w:rPr>
          <w:rFonts w:ascii="KZ Times New Roman" w:hAnsi="KZ Times New Roman"/>
          <w:sz w:val="28"/>
          <w:szCs w:val="28"/>
          <w:lang w:val="kk-KZ"/>
        </w:rPr>
        <w:t xml:space="preserve"> 0,08 деп қабылдап D = ...2,53 </w:t>
      </w:r>
      <w:r>
        <w:rPr>
          <w:rFonts w:ascii="KZ Times New Roman" w:hAnsi="KZ Times New Roman"/>
          <w:sz w:val="28"/>
          <w:szCs w:val="28"/>
          <w:lang w:val="kk-KZ"/>
        </w:rPr>
        <w:sym w:font="Symbol" w:char="F03C"/>
      </w:r>
      <w:r>
        <w:rPr>
          <w:rFonts w:ascii="KZ Times New Roman" w:hAnsi="KZ Times New Roman"/>
          <w:sz w:val="28"/>
          <w:szCs w:val="28"/>
          <w:lang w:val="kk-KZ"/>
        </w:rPr>
        <w:t xml:space="preserve"> 4 яғни  1,5 </w:t>
      </w:r>
      <w:r>
        <w:rPr>
          <w:rFonts w:ascii="KZ Times New Roman" w:hAnsi="KZ Times New Roman"/>
          <w:sz w:val="28"/>
          <w:szCs w:val="28"/>
          <w:lang w:val="kk-KZ"/>
        </w:rPr>
        <w:sym w:font="Symbol" w:char="F0A3"/>
      </w:r>
      <w:r>
        <w:rPr>
          <w:rFonts w:ascii="KZ Times New Roman" w:hAnsi="KZ Times New Roman"/>
          <w:sz w:val="28"/>
          <w:szCs w:val="28"/>
          <w:lang w:val="kk-KZ"/>
        </w:rPr>
        <w:t xml:space="preserve"> D = 2,53 </w:t>
      </w:r>
      <w:r>
        <w:rPr>
          <w:rFonts w:ascii="KZ Times New Roman" w:hAnsi="KZ Times New Roman"/>
          <w:sz w:val="28"/>
          <w:szCs w:val="28"/>
          <w:lang w:val="kk-KZ"/>
        </w:rPr>
        <w:sym w:font="Symbol" w:char="F0A3"/>
      </w:r>
      <w:r>
        <w:rPr>
          <w:rFonts w:ascii="KZ Times New Roman" w:hAnsi="KZ Times New Roman"/>
          <w:sz w:val="28"/>
          <w:szCs w:val="28"/>
          <w:lang w:val="kk-KZ"/>
        </w:rPr>
        <w:t xml:space="preserve"> 4 бұл мән шағын, кіші, аз инерциялыққа сәйкес келеді, ол үшін суық тәуліктердің орташа мәні t</w:t>
      </w:r>
      <w:r>
        <w:rPr>
          <w:rFonts w:ascii="KZ Times New Roman" w:hAnsi="KZ Times New Roman"/>
          <w:sz w:val="28"/>
          <w:szCs w:val="28"/>
          <w:vertAlign w:val="subscript"/>
          <w:lang w:val="kk-KZ"/>
        </w:rPr>
        <w:t xml:space="preserve">с1 </w:t>
      </w:r>
      <w:r w:rsidRPr="004B304D">
        <w:rPr>
          <w:rFonts w:ascii="KZ Times New Roman" w:hAnsi="KZ Times New Roman"/>
          <w:sz w:val="28"/>
          <w:szCs w:val="28"/>
          <w:lang w:val="kk-KZ"/>
        </w:rPr>
        <w:t xml:space="preserve">алынады, </w:t>
      </w:r>
      <w:r>
        <w:rPr>
          <w:rFonts w:ascii="KZ Times New Roman" w:hAnsi="KZ Times New Roman"/>
          <w:sz w:val="28"/>
          <w:szCs w:val="28"/>
          <w:lang w:val="kk-KZ"/>
        </w:rPr>
        <w:t>біздің аудан үшін t</w:t>
      </w:r>
      <w:r>
        <w:rPr>
          <w:rFonts w:ascii="KZ Times New Roman" w:hAnsi="KZ Times New Roman"/>
          <w:sz w:val="28"/>
          <w:szCs w:val="28"/>
          <w:vertAlign w:val="subscript"/>
          <w:lang w:val="kk-KZ"/>
        </w:rPr>
        <w:t xml:space="preserve">с </w:t>
      </w:r>
      <w:r>
        <w:rPr>
          <w:rFonts w:ascii="KZ Times New Roman" w:hAnsi="KZ Times New Roman"/>
          <w:sz w:val="28"/>
          <w:szCs w:val="28"/>
          <w:lang w:val="kk-KZ"/>
        </w:rPr>
        <w:sym w:font="Symbol" w:char="F03D"/>
      </w:r>
      <w:r>
        <w:rPr>
          <w:rFonts w:ascii="KZ Times New Roman" w:hAnsi="KZ Times New Roman"/>
          <w:sz w:val="28"/>
          <w:szCs w:val="28"/>
          <w:lang w:val="kk-KZ"/>
        </w:rPr>
        <w:t xml:space="preserve"> 22</w:t>
      </w:r>
      <w:r w:rsidRPr="004B304D">
        <w:rPr>
          <w:rFonts w:ascii="KZ Times New Roman" w:hAnsi="KZ Times New Roman"/>
          <w:sz w:val="28"/>
          <w:szCs w:val="28"/>
          <w:vertAlign w:val="superscript"/>
          <w:lang w:val="kk-KZ"/>
        </w:rPr>
        <w:t>0</w:t>
      </w:r>
      <w:r>
        <w:rPr>
          <w:rFonts w:ascii="KZ Times New Roman" w:hAnsi="KZ Times New Roman"/>
          <w:sz w:val="28"/>
          <w:szCs w:val="28"/>
          <w:lang w:val="kk-KZ"/>
        </w:rPr>
        <w:t>С</w:t>
      </w:r>
    </w:p>
    <w:p w:rsidR="001E074E" w:rsidRDefault="001E074E" w:rsidP="001E074E">
      <w:pPr>
        <w:numPr>
          <w:ilvl w:val="0"/>
          <w:numId w:val="18"/>
        </w:numPr>
        <w:jc w:val="both"/>
        <w:rPr>
          <w:rFonts w:ascii="KZ Times New Roman" w:hAnsi="KZ Times New Roman"/>
          <w:sz w:val="28"/>
          <w:szCs w:val="28"/>
          <w:lang w:val="kk-KZ"/>
        </w:rPr>
      </w:pPr>
      <w:r w:rsidRPr="004B304D">
        <w:rPr>
          <w:rFonts w:ascii="KZ Times New Roman" w:hAnsi="KZ Times New Roman"/>
          <w:position w:val="-12"/>
          <w:sz w:val="28"/>
          <w:szCs w:val="28"/>
          <w:lang w:val="kk-KZ"/>
        </w:rPr>
        <w:object w:dxaOrig="1340" w:dyaOrig="440">
          <v:shape id="_x0000_i1054" type="#_x0000_t75" style="width:67.3pt;height:22.45pt" o:ole="">
            <v:imagedata r:id="rId68" o:title=""/>
          </v:shape>
          <o:OLEObject Type="Embed" ProgID="Equation.3" ShapeID="_x0000_i1054" DrawAspect="Content" ObjectID="_1278972114" r:id="rId69"/>
        </w:object>
      </w:r>
    </w:p>
    <w:p w:rsidR="001E074E" w:rsidRPr="00721144" w:rsidRDefault="001E074E" w:rsidP="001E074E">
      <w:pPr>
        <w:numPr>
          <w:ilvl w:val="0"/>
          <w:numId w:val="18"/>
        </w:numPr>
        <w:jc w:val="both"/>
        <w:rPr>
          <w:rFonts w:ascii="KZ Times New Roman" w:hAnsi="KZ Times New Roman"/>
          <w:sz w:val="28"/>
          <w:szCs w:val="28"/>
          <w:lang w:val="kk-KZ"/>
        </w:rPr>
      </w:pPr>
      <w:r w:rsidRPr="004B304D">
        <w:rPr>
          <w:rFonts w:ascii="KZ Times New Roman" w:hAnsi="KZ Times New Roman"/>
          <w:position w:val="-32"/>
          <w:sz w:val="28"/>
          <w:szCs w:val="28"/>
          <w:lang w:val="kk-KZ"/>
        </w:rPr>
        <w:object w:dxaOrig="2040" w:dyaOrig="760">
          <v:shape id="_x0000_i1055" type="#_x0000_t75" style="width:101.9pt;height:38.35pt" o:ole="">
            <v:imagedata r:id="rId70" o:title=""/>
          </v:shape>
          <o:OLEObject Type="Embed" ProgID="Equation.3" ShapeID="_x0000_i1055" DrawAspect="Content" ObjectID="_1278972115" r:id="rId71"/>
        </w:object>
      </w:r>
    </w:p>
    <w:p w:rsidR="001E074E" w:rsidRDefault="001E074E" w:rsidP="001E074E">
      <w:pPr>
        <w:numPr>
          <w:ilvl w:val="0"/>
          <w:numId w:val="18"/>
        </w:numPr>
        <w:tabs>
          <w:tab w:val="clear" w:pos="720"/>
          <w:tab w:val="num" w:pos="180"/>
        </w:tabs>
        <w:ind w:left="0" w:firstLine="360"/>
        <w:jc w:val="both"/>
        <w:rPr>
          <w:rFonts w:ascii="KZ Times New Roman" w:hAnsi="KZ Times New Roman"/>
          <w:sz w:val="28"/>
          <w:szCs w:val="28"/>
          <w:lang w:val="kk-KZ"/>
        </w:rPr>
      </w:pPr>
      <w:r w:rsidRPr="0063273F">
        <w:rPr>
          <w:rFonts w:ascii="KZ Times New Roman" w:hAnsi="KZ Times New Roman"/>
          <w:position w:val="-32"/>
          <w:sz w:val="28"/>
          <w:szCs w:val="28"/>
          <w:lang w:val="kk-KZ"/>
        </w:rPr>
        <w:object w:dxaOrig="3660" w:dyaOrig="760">
          <v:shape id="_x0000_i1056" type="#_x0000_t75" style="width:183.25pt;height:38.35pt" o:ole="">
            <v:imagedata r:id="rId72" o:title=""/>
          </v:shape>
          <o:OLEObject Type="Embed" ProgID="Equation.3" ShapeID="_x0000_i1056" DrawAspect="Content" ObjectID="_1278972116" r:id="rId73"/>
        </w:object>
      </w:r>
      <w:r>
        <w:rPr>
          <w:rFonts w:ascii="KZ Times New Roman" w:hAnsi="KZ Times New Roman"/>
          <w:sz w:val="28"/>
          <w:szCs w:val="28"/>
          <w:lang w:val="kk-KZ"/>
        </w:rPr>
        <w:t xml:space="preserve">осыдан </w:t>
      </w:r>
      <w:r>
        <w:rPr>
          <w:rFonts w:ascii="KZ Times New Roman" w:hAnsi="KZ Times New Roman"/>
          <w:sz w:val="28"/>
          <w:szCs w:val="28"/>
          <w:lang w:val="kk-KZ"/>
        </w:rPr>
        <w:sym w:font="Symbol" w:char="F064"/>
      </w:r>
      <w:r w:rsidRPr="004B304D">
        <w:rPr>
          <w:rFonts w:ascii="KZ Times New Roman" w:hAnsi="KZ Times New Roman"/>
          <w:sz w:val="28"/>
          <w:szCs w:val="28"/>
          <w:vertAlign w:val="subscript"/>
          <w:lang w:val="kk-KZ"/>
        </w:rPr>
        <w:t>3</w:t>
      </w:r>
      <w:r>
        <w:rPr>
          <w:rFonts w:ascii="KZ Times New Roman" w:hAnsi="KZ Times New Roman"/>
          <w:sz w:val="28"/>
          <w:szCs w:val="28"/>
          <w:lang w:val="kk-KZ"/>
        </w:rPr>
        <w:sym w:font="Symbol" w:char="F03D"/>
      </w:r>
      <w:r>
        <w:rPr>
          <w:rFonts w:ascii="KZ Times New Roman" w:hAnsi="KZ Times New Roman"/>
          <w:sz w:val="28"/>
          <w:szCs w:val="28"/>
          <w:lang w:val="kk-KZ"/>
        </w:rPr>
        <w:t xml:space="preserve"> 0,082 (бұрынғы мәні </w:t>
      </w:r>
      <w:r>
        <w:rPr>
          <w:rFonts w:ascii="KZ Times New Roman" w:hAnsi="KZ Times New Roman"/>
          <w:sz w:val="28"/>
          <w:szCs w:val="28"/>
          <w:lang w:val="kk-KZ"/>
        </w:rPr>
        <w:sym w:font="Symbol" w:char="F064"/>
      </w:r>
      <w:r w:rsidRPr="004B304D">
        <w:rPr>
          <w:rFonts w:ascii="KZ Times New Roman" w:hAnsi="KZ Times New Roman"/>
          <w:sz w:val="28"/>
          <w:szCs w:val="28"/>
          <w:vertAlign w:val="subscript"/>
          <w:lang w:val="kk-KZ"/>
        </w:rPr>
        <w:t>3</w:t>
      </w:r>
      <w:r>
        <w:rPr>
          <w:rFonts w:ascii="KZ Times New Roman" w:hAnsi="KZ Times New Roman"/>
          <w:sz w:val="28"/>
          <w:szCs w:val="28"/>
          <w:lang w:val="kk-KZ"/>
        </w:rPr>
        <w:sym w:font="Symbol" w:char="F03D"/>
      </w:r>
      <w:r>
        <w:rPr>
          <w:rFonts w:ascii="KZ Times New Roman" w:hAnsi="KZ Times New Roman"/>
          <w:sz w:val="28"/>
          <w:szCs w:val="28"/>
          <w:lang w:val="kk-KZ"/>
        </w:rPr>
        <w:t xml:space="preserve"> 0,08м еді). </w:t>
      </w:r>
    </w:p>
    <w:p w:rsidR="001E074E" w:rsidRPr="004B304D" w:rsidRDefault="001E074E" w:rsidP="001E074E">
      <w:pPr>
        <w:ind w:firstLine="360"/>
        <w:jc w:val="both"/>
        <w:rPr>
          <w:rFonts w:ascii="KZ Times New Roman" w:hAnsi="KZ Times New Roman"/>
          <w:sz w:val="28"/>
          <w:szCs w:val="28"/>
          <w:lang w:val="kk-KZ"/>
        </w:rPr>
      </w:pPr>
      <w:r>
        <w:rPr>
          <w:rFonts w:ascii="KZ Times New Roman" w:hAnsi="KZ Times New Roman"/>
          <w:sz w:val="28"/>
          <w:szCs w:val="28"/>
          <w:lang w:val="kk-KZ"/>
        </w:rPr>
        <w:t xml:space="preserve">Типтік қалыңдық бойынша </w:t>
      </w:r>
      <w:r>
        <w:rPr>
          <w:rFonts w:ascii="KZ Times New Roman" w:hAnsi="KZ Times New Roman"/>
          <w:sz w:val="28"/>
          <w:szCs w:val="28"/>
          <w:lang w:val="kk-KZ"/>
        </w:rPr>
        <w:sym w:font="Symbol" w:char="F064"/>
      </w:r>
      <w:r w:rsidRPr="004B304D">
        <w:rPr>
          <w:rFonts w:ascii="KZ Times New Roman" w:hAnsi="KZ Times New Roman"/>
          <w:sz w:val="28"/>
          <w:szCs w:val="28"/>
          <w:vertAlign w:val="subscript"/>
          <w:lang w:val="kk-KZ"/>
        </w:rPr>
        <w:t>3</w:t>
      </w:r>
      <w:r>
        <w:rPr>
          <w:rFonts w:ascii="KZ Times New Roman" w:hAnsi="KZ Times New Roman"/>
          <w:sz w:val="28"/>
          <w:szCs w:val="28"/>
          <w:lang w:val="kk-KZ"/>
        </w:rPr>
        <w:sym w:font="Symbol" w:char="F03D"/>
      </w:r>
      <w:r>
        <w:rPr>
          <w:rFonts w:ascii="KZ Times New Roman" w:hAnsi="KZ Times New Roman"/>
          <w:sz w:val="28"/>
          <w:szCs w:val="28"/>
          <w:lang w:val="kk-KZ"/>
        </w:rPr>
        <w:t xml:space="preserve"> 0,082 мәнін </w:t>
      </w:r>
      <w:r>
        <w:rPr>
          <w:rFonts w:ascii="KZ Times New Roman" w:hAnsi="KZ Times New Roman"/>
          <w:sz w:val="28"/>
          <w:szCs w:val="28"/>
          <w:lang w:val="kk-KZ"/>
        </w:rPr>
        <w:sym w:font="Symbol" w:char="F064"/>
      </w:r>
      <w:r w:rsidRPr="004B304D">
        <w:rPr>
          <w:rFonts w:ascii="KZ Times New Roman" w:hAnsi="KZ Times New Roman"/>
          <w:sz w:val="28"/>
          <w:szCs w:val="28"/>
          <w:vertAlign w:val="subscript"/>
          <w:lang w:val="kk-KZ"/>
        </w:rPr>
        <w:t>3</w:t>
      </w:r>
      <w:r>
        <w:rPr>
          <w:rFonts w:ascii="KZ Times New Roman" w:hAnsi="KZ Times New Roman"/>
          <w:sz w:val="28"/>
          <w:szCs w:val="28"/>
          <w:lang w:val="kk-KZ"/>
        </w:rPr>
        <w:sym w:font="Symbol" w:char="F03D"/>
      </w:r>
      <w:r>
        <w:rPr>
          <w:rFonts w:ascii="KZ Times New Roman" w:hAnsi="KZ Times New Roman"/>
          <w:sz w:val="28"/>
          <w:szCs w:val="28"/>
          <w:lang w:val="kk-KZ"/>
        </w:rPr>
        <w:t xml:space="preserve"> 0,1м = 10см деп қабылдаймыз. </w:t>
      </w: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Default="001E074E" w:rsidP="001E074E">
      <w:pPr>
        <w:ind w:left="360"/>
        <w:jc w:val="center"/>
        <w:rPr>
          <w:rFonts w:ascii="KZ Times New Roman" w:hAnsi="KZ Times New Roman"/>
          <w:b/>
          <w:caps/>
          <w:sz w:val="28"/>
          <w:szCs w:val="28"/>
          <w:lang w:val="kk-KZ"/>
        </w:rPr>
      </w:pPr>
    </w:p>
    <w:p w:rsidR="001E074E" w:rsidRPr="00F0025F" w:rsidRDefault="001E074E" w:rsidP="001E074E">
      <w:pPr>
        <w:ind w:firstLine="567"/>
        <w:jc w:val="both"/>
        <w:rPr>
          <w:b/>
          <w:sz w:val="28"/>
          <w:szCs w:val="28"/>
          <w:highlight w:val="yellow"/>
          <w:lang w:val="kk-KZ"/>
        </w:rPr>
      </w:pPr>
      <w:r w:rsidRPr="00D6154E">
        <w:rPr>
          <w:b/>
          <w:sz w:val="28"/>
          <w:szCs w:val="28"/>
          <w:lang w:val="kk-KZ"/>
        </w:rPr>
        <w:lastRenderedPageBreak/>
        <w:t xml:space="preserve">4 </w:t>
      </w:r>
      <w:r>
        <w:rPr>
          <w:b/>
          <w:sz w:val="28"/>
          <w:szCs w:val="28"/>
          <w:lang w:val="kk-KZ"/>
        </w:rPr>
        <w:t>С</w:t>
      </w:r>
      <w:r w:rsidRPr="00D6154E">
        <w:rPr>
          <w:b/>
          <w:sz w:val="28"/>
          <w:szCs w:val="28"/>
          <w:lang w:val="kk-KZ"/>
        </w:rPr>
        <w:t xml:space="preserve">туденттердің өзін-өзі тексеруге және емтиханға дайындалуға арналған бақылау сұрақтары   </w:t>
      </w:r>
    </w:p>
    <w:p w:rsidR="001E074E" w:rsidRPr="00F0025F" w:rsidRDefault="001E074E" w:rsidP="001E074E">
      <w:pPr>
        <w:autoSpaceDE w:val="0"/>
        <w:autoSpaceDN w:val="0"/>
        <w:adjustRightInd w:val="0"/>
        <w:rPr>
          <w:sz w:val="29"/>
          <w:szCs w:val="29"/>
          <w:highlight w:val="yellow"/>
          <w:lang w:val="kk-KZ"/>
        </w:rPr>
      </w:pPr>
    </w:p>
    <w:p w:rsidR="001E074E" w:rsidRPr="00B92B00" w:rsidRDefault="001E074E" w:rsidP="001E074E">
      <w:pPr>
        <w:ind w:firstLine="567"/>
        <w:rPr>
          <w:b/>
          <w:sz w:val="28"/>
          <w:szCs w:val="28"/>
          <w:lang w:val="kk-KZ" w:eastAsia="ko-KR"/>
        </w:rPr>
      </w:pPr>
      <w:r w:rsidRPr="00B92B00">
        <w:rPr>
          <w:b/>
          <w:sz w:val="28"/>
          <w:szCs w:val="28"/>
          <w:lang w:val="kk-KZ" w:eastAsia="ko-KR"/>
        </w:rPr>
        <w:t>I – деңгей</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 xml:space="preserve">1. </w:t>
      </w:r>
      <w:r w:rsidRPr="00B92B00">
        <w:rPr>
          <w:sz w:val="28"/>
          <w:szCs w:val="28"/>
          <w:lang w:val="kk-KZ"/>
        </w:rPr>
        <w:t xml:space="preserve"> Ішкі кеңістік  ғимарат қабаттарға топтастыруы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2.</w:t>
      </w:r>
      <w:r w:rsidRPr="00B92B00">
        <w:rPr>
          <w:sz w:val="28"/>
          <w:szCs w:val="28"/>
          <w:lang w:val="kk-KZ"/>
        </w:rPr>
        <w:t xml:space="preserve">  Құрылыстағы БМЖ (бірыңғай модульдік жүйе)</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3.</w:t>
      </w:r>
      <w:r w:rsidRPr="00B92B00">
        <w:rPr>
          <w:sz w:val="28"/>
          <w:szCs w:val="28"/>
          <w:lang w:val="kk-KZ"/>
        </w:rPr>
        <w:t xml:space="preserve">  Ғимараттағы конструктивтік элементтер</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 xml:space="preserve">4. </w:t>
      </w:r>
      <w:r w:rsidRPr="00B92B00">
        <w:rPr>
          <w:sz w:val="28"/>
          <w:szCs w:val="28"/>
          <w:lang w:val="kk-KZ"/>
        </w:rPr>
        <w:t xml:space="preserve"> Ғимараттардың талап  көрсетілушілері</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5.</w:t>
      </w:r>
      <w:r w:rsidRPr="00B92B00">
        <w:rPr>
          <w:sz w:val="28"/>
          <w:szCs w:val="28"/>
          <w:lang w:val="kk-KZ"/>
        </w:rPr>
        <w:t xml:space="preserve">  Ғимараттардың конструктивтік схемалары. Толықсыз қаңқа</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6.</w:t>
      </w:r>
      <w:r w:rsidRPr="00B92B00">
        <w:rPr>
          <w:sz w:val="28"/>
          <w:szCs w:val="28"/>
          <w:lang w:val="kk-KZ"/>
        </w:rPr>
        <w:t xml:space="preserve">  Ғимараттардың көлемді жоба жүйелері</w:t>
      </w:r>
    </w:p>
    <w:p w:rsidR="001E074E" w:rsidRPr="00B92B00" w:rsidRDefault="001E074E" w:rsidP="001E074E">
      <w:pPr>
        <w:ind w:firstLine="426"/>
        <w:rPr>
          <w:sz w:val="28"/>
          <w:szCs w:val="28"/>
          <w:lang w:val="kk-KZ"/>
        </w:rPr>
      </w:pPr>
      <w:r w:rsidRPr="00B92B00">
        <w:rPr>
          <w:noProof/>
          <w:sz w:val="28"/>
          <w:szCs w:val="28"/>
          <w:lang w:val="kk-KZ"/>
        </w:rPr>
        <w:t xml:space="preserve">7. </w:t>
      </w:r>
      <w:r w:rsidRPr="00B92B00">
        <w:rPr>
          <w:sz w:val="28"/>
          <w:szCs w:val="28"/>
          <w:lang w:val="kk-KZ"/>
        </w:rPr>
        <w:t xml:space="preserve"> Ғимараттардың конструктивтік схемалары. Қаңқасыз жүйелер</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8.</w:t>
      </w:r>
      <w:r w:rsidRPr="00B92B00">
        <w:rPr>
          <w:sz w:val="28"/>
          <w:szCs w:val="28"/>
          <w:lang w:val="kk-KZ"/>
        </w:rPr>
        <w:t xml:space="preserve">  Ғимараттарға түсетін жүкті күштер</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 xml:space="preserve">9. </w:t>
      </w:r>
      <w:r w:rsidRPr="00B92B00">
        <w:rPr>
          <w:sz w:val="28"/>
          <w:szCs w:val="28"/>
          <w:lang w:val="kk-KZ"/>
        </w:rPr>
        <w:t xml:space="preserve"> Ғимараттардың конструктивтік схемалары . Қаңқалы жүйе</w:t>
      </w:r>
    </w:p>
    <w:p w:rsidR="001E074E" w:rsidRPr="00B92B00" w:rsidRDefault="001E074E" w:rsidP="001E074E">
      <w:pPr>
        <w:shd w:val="clear" w:color="auto" w:fill="FFFFFF"/>
        <w:ind w:right="-57" w:firstLine="426"/>
        <w:rPr>
          <w:noProof/>
          <w:sz w:val="28"/>
          <w:szCs w:val="28"/>
          <w:lang w:val="kk-KZ"/>
        </w:rPr>
      </w:pPr>
      <w:r w:rsidRPr="00B92B00">
        <w:rPr>
          <w:noProof/>
          <w:sz w:val="28"/>
          <w:szCs w:val="28"/>
          <w:lang w:val="kk-KZ"/>
        </w:rPr>
        <w:t>10.</w:t>
      </w:r>
      <w:r w:rsidRPr="00B92B00">
        <w:rPr>
          <w:sz w:val="28"/>
          <w:szCs w:val="28"/>
          <w:lang w:val="kk-KZ"/>
        </w:rPr>
        <w:t xml:space="preserve"> Типтеу,бірыңғайлау және құрылысты индустриаландыру</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11.</w:t>
      </w:r>
      <w:r w:rsidRPr="00B92B00">
        <w:rPr>
          <w:sz w:val="28"/>
          <w:szCs w:val="28"/>
          <w:lang w:val="kk-KZ"/>
        </w:rPr>
        <w:t xml:space="preserve">  Ғимараттар және имараттар туралы негізгі мәліметтер</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 xml:space="preserve">12. </w:t>
      </w:r>
      <w:r w:rsidRPr="00B92B00">
        <w:rPr>
          <w:sz w:val="28"/>
          <w:szCs w:val="28"/>
          <w:lang w:val="kk-KZ"/>
        </w:rPr>
        <w:t xml:space="preserve"> Ғимараттарды топтастыруы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13.</w:t>
      </w:r>
      <w:r w:rsidRPr="00B92B00">
        <w:rPr>
          <w:sz w:val="28"/>
          <w:szCs w:val="28"/>
          <w:lang w:val="kk-KZ"/>
        </w:rPr>
        <w:t xml:space="preserve">  Қалалықтардың  қоныстанған орындардың топтастыруы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14.</w:t>
      </w:r>
      <w:r w:rsidRPr="00B92B00">
        <w:rPr>
          <w:sz w:val="28"/>
          <w:szCs w:val="28"/>
          <w:lang w:val="kk-KZ"/>
        </w:rPr>
        <w:t xml:space="preserve">  Қалалардың жоспарлау  схемасы</w:t>
      </w:r>
    </w:p>
    <w:p w:rsidR="001E074E" w:rsidRPr="00B92B00" w:rsidRDefault="001E074E" w:rsidP="001E074E">
      <w:pPr>
        <w:ind w:firstLine="426"/>
        <w:rPr>
          <w:sz w:val="28"/>
          <w:szCs w:val="28"/>
          <w:lang w:val="kk-KZ"/>
        </w:rPr>
      </w:pPr>
      <w:r w:rsidRPr="00B92B00">
        <w:rPr>
          <w:noProof/>
          <w:sz w:val="28"/>
          <w:szCs w:val="28"/>
          <w:lang w:val="kk-KZ"/>
        </w:rPr>
        <w:t xml:space="preserve">15. </w:t>
      </w:r>
      <w:r w:rsidRPr="00B92B00">
        <w:rPr>
          <w:sz w:val="28"/>
          <w:szCs w:val="28"/>
          <w:lang w:val="kk-KZ"/>
        </w:rPr>
        <w:t xml:space="preserve"> Қабырғалардың кірпіштен қалаулардың түрлері</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16.</w:t>
      </w:r>
      <w:r w:rsidRPr="00B92B00">
        <w:rPr>
          <w:sz w:val="28"/>
          <w:szCs w:val="28"/>
          <w:lang w:val="kk-KZ"/>
        </w:rPr>
        <w:t xml:space="preserve">  Отмостканы тағайындауы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17.</w:t>
      </w:r>
      <w:r w:rsidRPr="00B92B00">
        <w:rPr>
          <w:sz w:val="28"/>
          <w:szCs w:val="28"/>
          <w:lang w:val="kk-KZ"/>
        </w:rPr>
        <w:t xml:space="preserve">  Қабырғалардың конструкцияларындағы су оқшаулағыш құрылғысы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18.</w:t>
      </w:r>
      <w:r w:rsidRPr="00B92B00">
        <w:rPr>
          <w:sz w:val="28"/>
          <w:szCs w:val="28"/>
          <w:lang w:val="kk-KZ"/>
        </w:rPr>
        <w:t xml:space="preserve">  Терезе және есік ұстатқыштары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1</w:t>
      </w:r>
      <w:r w:rsidRPr="00B92B00">
        <w:rPr>
          <w:noProof/>
          <w:sz w:val="28"/>
          <w:szCs w:val="28"/>
        </w:rPr>
        <w:t>9</w:t>
      </w:r>
      <w:r w:rsidRPr="00B92B00">
        <w:rPr>
          <w:noProof/>
          <w:sz w:val="28"/>
          <w:szCs w:val="28"/>
          <w:lang w:val="kk-KZ"/>
        </w:rPr>
        <w:t>.</w:t>
      </w:r>
      <w:r w:rsidRPr="00B92B00">
        <w:rPr>
          <w:sz w:val="28"/>
          <w:szCs w:val="28"/>
        </w:rPr>
        <w:t>Ғимарат</w:t>
      </w:r>
      <w:r w:rsidRPr="00B92B00">
        <w:rPr>
          <w:sz w:val="28"/>
          <w:szCs w:val="28"/>
          <w:lang w:val="kk-KZ"/>
        </w:rPr>
        <w:t xml:space="preserve">ты </w:t>
      </w:r>
      <w:proofErr w:type="spellStart"/>
      <w:r w:rsidRPr="00B92B00">
        <w:rPr>
          <w:sz w:val="28"/>
          <w:szCs w:val="28"/>
        </w:rPr>
        <w:t>учаскеде</w:t>
      </w:r>
      <w:proofErr w:type="spellEnd"/>
      <w:r w:rsidRPr="00B92B00">
        <w:rPr>
          <w:sz w:val="28"/>
          <w:szCs w:val="28"/>
          <w:lang w:val="kk-KZ"/>
        </w:rPr>
        <w:t xml:space="preserve"> салу </w:t>
      </w:r>
      <w:proofErr w:type="spellStart"/>
      <w:r w:rsidRPr="00B92B00">
        <w:rPr>
          <w:sz w:val="28"/>
          <w:szCs w:val="28"/>
        </w:rPr>
        <w:t>талап</w:t>
      </w:r>
      <w:proofErr w:type="spellEnd"/>
      <w:r w:rsidRPr="00B92B00">
        <w:rPr>
          <w:sz w:val="28"/>
          <w:szCs w:val="28"/>
          <w:lang w:val="kk-KZ"/>
        </w:rPr>
        <w:t>тары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 xml:space="preserve">20. </w:t>
      </w:r>
      <w:r w:rsidRPr="00B92B00">
        <w:rPr>
          <w:sz w:val="28"/>
          <w:szCs w:val="28"/>
          <w:lang w:val="kk-KZ"/>
        </w:rPr>
        <w:t xml:space="preserve"> Инсоляция сұрағы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21.</w:t>
      </w:r>
      <w:r w:rsidRPr="00B92B00">
        <w:rPr>
          <w:sz w:val="28"/>
          <w:szCs w:val="28"/>
          <w:lang w:val="kk-KZ"/>
        </w:rPr>
        <w:t xml:space="preserve">  Ғимараттың ішіндегі шуылдан қорғанышы</w:t>
      </w:r>
    </w:p>
    <w:p w:rsidR="001E074E" w:rsidRPr="00B92B00" w:rsidRDefault="001E074E" w:rsidP="001E074E">
      <w:pPr>
        <w:shd w:val="clear" w:color="auto" w:fill="FFFFFF"/>
        <w:ind w:right="-57" w:firstLine="426"/>
        <w:rPr>
          <w:sz w:val="28"/>
          <w:szCs w:val="28"/>
          <w:lang w:val="kk-KZ"/>
        </w:rPr>
      </w:pPr>
      <w:r w:rsidRPr="00B92B00">
        <w:rPr>
          <w:noProof/>
          <w:sz w:val="28"/>
          <w:szCs w:val="28"/>
          <w:lang w:val="kk-KZ"/>
        </w:rPr>
        <w:t>22.</w:t>
      </w:r>
      <w:r w:rsidRPr="00B92B00">
        <w:rPr>
          <w:sz w:val="28"/>
          <w:szCs w:val="28"/>
          <w:lang w:val="kk-KZ"/>
        </w:rPr>
        <w:t xml:space="preserve">  Ғимарат конструкцияларының жылу сақтау шешімдері</w:t>
      </w:r>
    </w:p>
    <w:p w:rsidR="001E074E" w:rsidRPr="00B92B00" w:rsidRDefault="001E074E" w:rsidP="001E074E">
      <w:pPr>
        <w:ind w:firstLine="426"/>
        <w:rPr>
          <w:sz w:val="28"/>
          <w:szCs w:val="28"/>
          <w:lang w:val="kk-KZ"/>
        </w:rPr>
      </w:pPr>
      <w:r w:rsidRPr="00B92B00">
        <w:rPr>
          <w:noProof/>
          <w:sz w:val="28"/>
          <w:szCs w:val="28"/>
        </w:rPr>
        <w:t>23</w:t>
      </w:r>
      <w:r w:rsidRPr="00B92B00">
        <w:rPr>
          <w:noProof/>
          <w:sz w:val="28"/>
          <w:szCs w:val="28"/>
          <w:lang w:val="kk-KZ"/>
        </w:rPr>
        <w:t xml:space="preserve">. </w:t>
      </w:r>
      <w:r w:rsidRPr="00B92B00">
        <w:rPr>
          <w:sz w:val="28"/>
          <w:szCs w:val="28"/>
          <w:lang w:val="kk-KZ"/>
        </w:rPr>
        <w:t xml:space="preserve"> Құрылыс алаңын сәулеттендіру</w:t>
      </w:r>
    </w:p>
    <w:p w:rsidR="001E074E" w:rsidRPr="00B92B00" w:rsidRDefault="001E074E" w:rsidP="001E074E">
      <w:pPr>
        <w:shd w:val="clear" w:color="auto" w:fill="FFFFFF"/>
        <w:ind w:right="-57" w:firstLine="426"/>
        <w:rPr>
          <w:sz w:val="28"/>
          <w:szCs w:val="28"/>
          <w:lang w:val="kk-KZ"/>
        </w:rPr>
      </w:pPr>
      <w:r w:rsidRPr="000163D8">
        <w:rPr>
          <w:noProof/>
          <w:sz w:val="28"/>
          <w:szCs w:val="28"/>
          <w:lang w:val="kk-KZ"/>
        </w:rPr>
        <w:t>24</w:t>
      </w:r>
      <w:r w:rsidRPr="00B92B00">
        <w:rPr>
          <w:noProof/>
          <w:sz w:val="28"/>
          <w:szCs w:val="28"/>
          <w:lang w:val="kk-KZ"/>
        </w:rPr>
        <w:t xml:space="preserve">. </w:t>
      </w:r>
      <w:r w:rsidRPr="00B92B00">
        <w:rPr>
          <w:sz w:val="28"/>
          <w:szCs w:val="28"/>
          <w:lang w:val="kk-KZ"/>
        </w:rPr>
        <w:t xml:space="preserve"> Инженер коммуникациялары</w:t>
      </w:r>
    </w:p>
    <w:p w:rsidR="001E074E" w:rsidRPr="00B92B00" w:rsidRDefault="001E074E" w:rsidP="001E074E">
      <w:pPr>
        <w:shd w:val="clear" w:color="auto" w:fill="FFFFFF"/>
        <w:ind w:right="-57" w:firstLine="426"/>
        <w:rPr>
          <w:sz w:val="28"/>
          <w:szCs w:val="28"/>
          <w:lang w:val="kk-KZ"/>
        </w:rPr>
      </w:pPr>
      <w:r w:rsidRPr="000163D8">
        <w:rPr>
          <w:noProof/>
          <w:sz w:val="28"/>
          <w:szCs w:val="28"/>
          <w:lang w:val="kk-KZ"/>
        </w:rPr>
        <w:t>25</w:t>
      </w:r>
      <w:r w:rsidRPr="00B92B00">
        <w:rPr>
          <w:noProof/>
          <w:sz w:val="28"/>
          <w:szCs w:val="28"/>
          <w:lang w:val="kk-KZ"/>
        </w:rPr>
        <w:t>.</w:t>
      </w:r>
      <w:r w:rsidRPr="00B92B00">
        <w:rPr>
          <w:sz w:val="28"/>
          <w:szCs w:val="28"/>
          <w:lang w:val="kk-KZ"/>
        </w:rPr>
        <w:t xml:space="preserve">  Іргетастың тереңдіктерін анықтау</w:t>
      </w:r>
    </w:p>
    <w:p w:rsidR="001E074E" w:rsidRPr="00B92B00" w:rsidRDefault="001E074E" w:rsidP="001E074E">
      <w:pPr>
        <w:jc w:val="center"/>
        <w:rPr>
          <w:b/>
          <w:sz w:val="28"/>
          <w:szCs w:val="28"/>
          <w:lang w:val="kk-KZ" w:eastAsia="ko-KR"/>
        </w:rPr>
      </w:pPr>
    </w:p>
    <w:p w:rsidR="001E074E" w:rsidRPr="00B92B00" w:rsidRDefault="001E074E" w:rsidP="001E074E">
      <w:pPr>
        <w:shd w:val="clear" w:color="auto" w:fill="FFFFFF"/>
        <w:ind w:right="-59" w:firstLine="567"/>
        <w:rPr>
          <w:b/>
          <w:sz w:val="28"/>
          <w:szCs w:val="28"/>
          <w:lang w:val="kk-KZ" w:eastAsia="ko-KR"/>
        </w:rPr>
      </w:pPr>
      <w:r w:rsidRPr="00B92B00">
        <w:rPr>
          <w:b/>
          <w:sz w:val="28"/>
          <w:szCs w:val="28"/>
          <w:lang w:val="kk-KZ" w:eastAsia="ko-KR"/>
        </w:rPr>
        <w:t>II – деңгей</w:t>
      </w:r>
    </w:p>
    <w:p w:rsidR="001E074E" w:rsidRPr="00B92B00" w:rsidRDefault="001E074E" w:rsidP="001E074E">
      <w:pPr>
        <w:shd w:val="clear" w:color="auto" w:fill="FFFFFF"/>
        <w:ind w:right="-59" w:firstLine="426"/>
        <w:rPr>
          <w:sz w:val="28"/>
          <w:szCs w:val="28"/>
          <w:lang w:val="kk-KZ"/>
        </w:rPr>
      </w:pPr>
      <w:r w:rsidRPr="00B92B00">
        <w:rPr>
          <w:noProof/>
          <w:sz w:val="28"/>
          <w:szCs w:val="28"/>
          <w:lang w:val="kk-KZ"/>
        </w:rPr>
        <w:t>1.</w:t>
      </w:r>
      <w:r w:rsidRPr="00B92B00">
        <w:rPr>
          <w:sz w:val="28"/>
          <w:szCs w:val="28"/>
          <w:lang w:val="kk-KZ"/>
        </w:rPr>
        <w:t xml:space="preserve"> Қабырғалардың элементері (ширектер, ұстатқыштар, аралық қабырғалар)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2.</w:t>
      </w:r>
      <w:r w:rsidRPr="00B92B00">
        <w:rPr>
          <w:sz w:val="28"/>
          <w:szCs w:val="28"/>
          <w:lang w:val="kk-KZ"/>
        </w:rPr>
        <w:t xml:space="preserve"> Іргетастың түрлері. Тіреулі іргетастар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3.</w:t>
      </w:r>
      <w:r w:rsidRPr="00B92B00">
        <w:rPr>
          <w:sz w:val="28"/>
          <w:szCs w:val="28"/>
          <w:lang w:val="kk-KZ"/>
        </w:rPr>
        <w:t xml:space="preserve"> Еңісті шатырдың асты. Төбелердің негізгі түрлері</w:t>
      </w:r>
    </w:p>
    <w:p w:rsidR="001E074E" w:rsidRPr="00B92B00" w:rsidRDefault="001E074E" w:rsidP="001E074E">
      <w:pPr>
        <w:shd w:val="clear" w:color="auto" w:fill="FFFFFF"/>
        <w:ind w:right="-59" w:firstLine="426"/>
        <w:rPr>
          <w:sz w:val="28"/>
          <w:szCs w:val="28"/>
          <w:lang w:val="kk-KZ"/>
        </w:rPr>
      </w:pPr>
      <w:r w:rsidRPr="00B92B00">
        <w:rPr>
          <w:noProof/>
          <w:sz w:val="28"/>
          <w:szCs w:val="28"/>
          <w:lang w:val="kk-KZ"/>
        </w:rPr>
        <w:t>4.</w:t>
      </w:r>
      <w:r w:rsidRPr="00B92B00">
        <w:rPr>
          <w:sz w:val="28"/>
          <w:szCs w:val="28"/>
          <w:lang w:val="kk-KZ"/>
        </w:rPr>
        <w:t xml:space="preserve"> Үйлердің  шешімдері . Асханалардың және санузелдердің жабдықтаулары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5.</w:t>
      </w:r>
      <w:r w:rsidRPr="00B92B00">
        <w:rPr>
          <w:sz w:val="28"/>
          <w:szCs w:val="28"/>
          <w:lang w:val="kk-KZ"/>
        </w:rPr>
        <w:t xml:space="preserve"> Шатырдың астының констуктивтік шешімдері </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6.</w:t>
      </w:r>
      <w:r w:rsidRPr="00B92B00">
        <w:rPr>
          <w:sz w:val="28"/>
          <w:szCs w:val="28"/>
          <w:lang w:val="kk-KZ"/>
        </w:rPr>
        <w:t xml:space="preserve"> Қабырғалар, желдетулер және бу алмасу жолдары</w:t>
      </w:r>
    </w:p>
    <w:p w:rsidR="001E074E" w:rsidRPr="00B92B00" w:rsidRDefault="001E074E" w:rsidP="001E074E">
      <w:pPr>
        <w:ind w:firstLine="426"/>
        <w:jc w:val="both"/>
        <w:rPr>
          <w:b/>
          <w:sz w:val="28"/>
          <w:szCs w:val="28"/>
          <w:lang w:val="kk-KZ" w:eastAsia="ko-KR"/>
        </w:rPr>
      </w:pPr>
      <w:r w:rsidRPr="00B92B00">
        <w:rPr>
          <w:noProof/>
          <w:sz w:val="28"/>
          <w:szCs w:val="28"/>
          <w:lang w:val="kk-KZ"/>
        </w:rPr>
        <w:t>7.</w:t>
      </w:r>
      <w:r w:rsidRPr="00B92B00">
        <w:rPr>
          <w:sz w:val="28"/>
          <w:szCs w:val="28"/>
          <w:lang w:val="kk-KZ"/>
        </w:rPr>
        <w:t xml:space="preserve"> Қабырғалардың конструктивтік элементтері (цоколь, ернеу, жақтау)</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8.</w:t>
      </w:r>
      <w:r w:rsidRPr="00B92B00">
        <w:rPr>
          <w:sz w:val="28"/>
          <w:szCs w:val="28"/>
          <w:lang w:val="kk-KZ"/>
        </w:rPr>
        <w:t xml:space="preserve"> Іргетастың түрлері. Қадалы Іргетастар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9.</w:t>
      </w:r>
      <w:r w:rsidRPr="00B92B00">
        <w:rPr>
          <w:sz w:val="28"/>
          <w:szCs w:val="28"/>
          <w:lang w:val="kk-KZ"/>
        </w:rPr>
        <w:t xml:space="preserve"> Ірі элементтерден жабын</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lastRenderedPageBreak/>
        <w:t>10.</w:t>
      </w:r>
      <w:r w:rsidRPr="00B92B00">
        <w:rPr>
          <w:sz w:val="28"/>
          <w:szCs w:val="28"/>
          <w:lang w:val="kk-KZ"/>
        </w:rPr>
        <w:t xml:space="preserve"> Ағаш арқалықтармен жабу</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11.</w:t>
      </w:r>
      <w:r w:rsidRPr="00B92B00">
        <w:rPr>
          <w:sz w:val="28"/>
          <w:szCs w:val="28"/>
          <w:lang w:val="kk-KZ"/>
        </w:rPr>
        <w:t xml:space="preserve"> Іогетастар, топтастыру, оларға талаптар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12.</w:t>
      </w:r>
      <w:r w:rsidRPr="00B92B00">
        <w:rPr>
          <w:sz w:val="28"/>
          <w:szCs w:val="28"/>
          <w:lang w:val="kk-KZ"/>
        </w:rPr>
        <w:t xml:space="preserve"> Топыраққа қойылған  ағаш еденнің конструктивтік шешімі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13.</w:t>
      </w:r>
      <w:r w:rsidRPr="00B92B00">
        <w:rPr>
          <w:sz w:val="28"/>
          <w:szCs w:val="28"/>
          <w:lang w:val="kk-KZ"/>
        </w:rPr>
        <w:t xml:space="preserve"> Негіз, оларға талап, негіздердің түрлері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14.</w:t>
      </w:r>
      <w:r w:rsidRPr="00B92B00">
        <w:rPr>
          <w:sz w:val="28"/>
          <w:szCs w:val="28"/>
          <w:lang w:val="kk-KZ"/>
        </w:rPr>
        <w:t xml:space="preserve"> Жабын: топтастыру,  оларға талап</w:t>
      </w:r>
    </w:p>
    <w:p w:rsidR="001E074E" w:rsidRPr="00B92B00" w:rsidRDefault="001E074E" w:rsidP="001E074E">
      <w:pPr>
        <w:ind w:firstLine="426"/>
        <w:jc w:val="both"/>
        <w:rPr>
          <w:sz w:val="28"/>
          <w:szCs w:val="28"/>
          <w:lang w:val="kk-KZ"/>
        </w:rPr>
      </w:pPr>
      <w:r w:rsidRPr="00B92B00">
        <w:rPr>
          <w:noProof/>
          <w:sz w:val="28"/>
          <w:szCs w:val="28"/>
          <w:lang w:val="kk-KZ"/>
        </w:rPr>
        <w:t>15.</w:t>
      </w:r>
      <w:r w:rsidRPr="00B92B00">
        <w:rPr>
          <w:sz w:val="28"/>
          <w:szCs w:val="28"/>
          <w:lang w:val="kk-KZ"/>
        </w:rPr>
        <w:t xml:space="preserve"> Қабырға: топтастыру, оларға талап (пелястры, контрфорсы)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16.</w:t>
      </w:r>
      <w:r w:rsidRPr="00B92B00">
        <w:rPr>
          <w:sz w:val="28"/>
          <w:szCs w:val="28"/>
          <w:lang w:val="kk-KZ"/>
        </w:rPr>
        <w:t xml:space="preserve"> Темірбетонды арқалықтардан жабу</w:t>
      </w:r>
    </w:p>
    <w:p w:rsidR="001E074E" w:rsidRPr="00B92B00" w:rsidRDefault="001E074E" w:rsidP="001E074E">
      <w:pPr>
        <w:shd w:val="clear" w:color="auto" w:fill="FFFFFF"/>
        <w:ind w:right="-59" w:firstLine="426"/>
        <w:rPr>
          <w:sz w:val="28"/>
          <w:szCs w:val="28"/>
          <w:lang w:val="kk-KZ"/>
        </w:rPr>
      </w:pPr>
      <w:r w:rsidRPr="00B92B00">
        <w:rPr>
          <w:noProof/>
          <w:sz w:val="28"/>
          <w:szCs w:val="28"/>
          <w:lang w:val="kk-KZ"/>
        </w:rPr>
        <w:t>17.</w:t>
      </w:r>
      <w:r w:rsidRPr="00B92B00">
        <w:rPr>
          <w:sz w:val="28"/>
          <w:szCs w:val="28"/>
          <w:lang w:val="kk-KZ"/>
        </w:rPr>
        <w:t xml:space="preserve"> Өңір конструкцияның функционалдық тағайындауларының байланысы </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18.</w:t>
      </w:r>
      <w:r w:rsidRPr="00B92B00">
        <w:rPr>
          <w:sz w:val="28"/>
          <w:szCs w:val="28"/>
          <w:lang w:val="kk-KZ"/>
        </w:rPr>
        <w:t xml:space="preserve"> Паркеттік өңірдің құрылысы</w:t>
      </w:r>
      <w:r w:rsidRPr="00B92B00">
        <w:rPr>
          <w:noProof/>
          <w:sz w:val="28"/>
          <w:szCs w:val="28"/>
          <w:lang w:val="kk-KZ"/>
        </w:rPr>
        <w:t>19.</w:t>
      </w:r>
      <w:r w:rsidRPr="00B92B00">
        <w:rPr>
          <w:sz w:val="28"/>
          <w:szCs w:val="28"/>
          <w:lang w:val="kk-KZ"/>
        </w:rPr>
        <w:t xml:space="preserve"> Металл арқалықтардан жабу</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20. </w:t>
      </w:r>
      <w:r w:rsidRPr="00B92B00">
        <w:rPr>
          <w:sz w:val="28"/>
          <w:szCs w:val="28"/>
          <w:lang w:val="kk-KZ"/>
        </w:rPr>
        <w:t>Іргетастардың  түрлері. Жолақ құрама – темірбетондан жасалынған</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21.</w:t>
      </w:r>
      <w:r w:rsidRPr="00B92B00">
        <w:rPr>
          <w:sz w:val="28"/>
          <w:szCs w:val="28"/>
          <w:lang w:val="kk-KZ"/>
        </w:rPr>
        <w:t xml:space="preserve"> Мансардық қабат </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22.</w:t>
      </w:r>
      <w:r w:rsidRPr="00B92B00">
        <w:rPr>
          <w:sz w:val="28"/>
          <w:szCs w:val="28"/>
          <w:lang w:val="kk-KZ"/>
        </w:rPr>
        <w:t xml:space="preserve"> Цокольдық қабат</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23.</w:t>
      </w:r>
      <w:r w:rsidRPr="00B92B00">
        <w:rPr>
          <w:sz w:val="28"/>
          <w:szCs w:val="28"/>
          <w:lang w:val="kk-KZ"/>
        </w:rPr>
        <w:t xml:space="preserve"> Шатыр асты аралық жабын конструкциясы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24.</w:t>
      </w:r>
      <w:r w:rsidRPr="00B92B00">
        <w:rPr>
          <w:sz w:val="28"/>
          <w:szCs w:val="28"/>
          <w:lang w:val="kk-KZ"/>
        </w:rPr>
        <w:t xml:space="preserve"> Іргетастардың  түрлері.  Тұтас іргетас</w:t>
      </w:r>
    </w:p>
    <w:p w:rsidR="001E074E" w:rsidRPr="00B92B00" w:rsidRDefault="001E074E" w:rsidP="001E074E">
      <w:pPr>
        <w:shd w:val="clear" w:color="auto" w:fill="FFFFFF"/>
        <w:ind w:right="-59" w:firstLine="426"/>
        <w:jc w:val="both"/>
        <w:rPr>
          <w:noProof/>
          <w:sz w:val="28"/>
          <w:szCs w:val="28"/>
          <w:lang w:val="kk-KZ"/>
        </w:rPr>
      </w:pPr>
      <w:r w:rsidRPr="00B92B00">
        <w:rPr>
          <w:noProof/>
          <w:sz w:val="28"/>
          <w:szCs w:val="28"/>
          <w:lang w:val="kk-KZ"/>
        </w:rPr>
        <w:t>25.</w:t>
      </w:r>
      <w:r w:rsidRPr="00B92B00">
        <w:rPr>
          <w:sz w:val="28"/>
          <w:szCs w:val="28"/>
          <w:lang w:val="kk-KZ"/>
        </w:rPr>
        <w:t xml:space="preserve"> Іргетастардың  түрлері. Стакан тәріздес іргетас</w:t>
      </w:r>
    </w:p>
    <w:p w:rsidR="001E074E" w:rsidRPr="00B92B00" w:rsidRDefault="001E074E" w:rsidP="001E074E">
      <w:pPr>
        <w:jc w:val="both"/>
        <w:rPr>
          <w:b/>
          <w:sz w:val="28"/>
          <w:szCs w:val="28"/>
          <w:lang w:val="kk-KZ" w:eastAsia="ko-KR"/>
        </w:rPr>
      </w:pPr>
    </w:p>
    <w:p w:rsidR="001E074E" w:rsidRPr="00B92B00" w:rsidRDefault="001E074E" w:rsidP="001E074E">
      <w:pPr>
        <w:ind w:firstLine="567"/>
        <w:rPr>
          <w:b/>
          <w:sz w:val="28"/>
          <w:szCs w:val="28"/>
          <w:lang w:val="kk-KZ" w:eastAsia="ko-KR"/>
        </w:rPr>
      </w:pPr>
      <w:r w:rsidRPr="00B92B00">
        <w:rPr>
          <w:b/>
          <w:sz w:val="28"/>
          <w:szCs w:val="28"/>
          <w:lang w:val="kk-KZ" w:eastAsia="ko-KR"/>
        </w:rPr>
        <w:t>III – деңгей</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 </w:t>
      </w:r>
      <w:r w:rsidRPr="00B92B00">
        <w:rPr>
          <w:sz w:val="28"/>
          <w:szCs w:val="28"/>
          <w:lang w:val="kk-KZ"/>
        </w:rPr>
        <w:t>Сантехникалық түйіндердің және асханалардың жабдықтауы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 </w:t>
      </w:r>
      <w:r w:rsidRPr="00B92B00">
        <w:rPr>
          <w:sz w:val="28"/>
          <w:szCs w:val="28"/>
          <w:lang w:val="kk-KZ"/>
        </w:rPr>
        <w:t>Ұйымдастырылған шатырдың констукциясы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3. </w:t>
      </w:r>
      <w:r w:rsidRPr="00B92B00">
        <w:rPr>
          <w:sz w:val="28"/>
          <w:szCs w:val="28"/>
          <w:lang w:val="kk-KZ"/>
        </w:rPr>
        <w:t>Сыртқы су бұрғышының ұйымдастырылуы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4. </w:t>
      </w:r>
      <w:r w:rsidRPr="00B92B00">
        <w:rPr>
          <w:sz w:val="28"/>
          <w:szCs w:val="28"/>
          <w:lang w:val="kk-KZ"/>
        </w:rPr>
        <w:t>Қоршаулардың жарық өткізетін түрі : витраждар, көрмелер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5. </w:t>
      </w:r>
      <w:r w:rsidRPr="00B92B00">
        <w:rPr>
          <w:sz w:val="28"/>
          <w:szCs w:val="28"/>
          <w:lang w:val="kk-KZ"/>
        </w:rPr>
        <w:t xml:space="preserve">Асбестоцементік бұйра жапырақты шатыр </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6. </w:t>
      </w:r>
      <w:r w:rsidRPr="00B92B00">
        <w:rPr>
          <w:sz w:val="28"/>
          <w:szCs w:val="28"/>
          <w:lang w:val="kk-KZ"/>
        </w:rPr>
        <w:t>Ішкі ағаш баспалдақтар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7. </w:t>
      </w:r>
      <w:r w:rsidRPr="00B92B00">
        <w:rPr>
          <w:sz w:val="28"/>
          <w:szCs w:val="28"/>
          <w:lang w:val="kk-KZ"/>
        </w:rPr>
        <w:t>Еден, оларға талаптар. Рулонды конструктивтік шешімі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8. </w:t>
      </w:r>
      <w:r w:rsidRPr="00B92B00">
        <w:rPr>
          <w:sz w:val="28"/>
          <w:szCs w:val="28"/>
          <w:lang w:val="kk-KZ"/>
        </w:rPr>
        <w:t>Ағаштан істелінген  сыртқы есік</w:t>
      </w:r>
    </w:p>
    <w:p w:rsidR="001E074E" w:rsidRPr="00B92B00" w:rsidRDefault="001E074E" w:rsidP="001E074E">
      <w:pPr>
        <w:ind w:firstLine="426"/>
        <w:jc w:val="both"/>
        <w:rPr>
          <w:sz w:val="28"/>
          <w:szCs w:val="28"/>
          <w:lang w:val="kk-KZ"/>
        </w:rPr>
      </w:pPr>
      <w:r w:rsidRPr="00B92B00">
        <w:rPr>
          <w:noProof/>
          <w:sz w:val="28"/>
          <w:szCs w:val="28"/>
          <w:lang w:val="kk-KZ"/>
        </w:rPr>
        <w:t xml:space="preserve">9. </w:t>
      </w:r>
      <w:r w:rsidRPr="00B92B00">
        <w:rPr>
          <w:sz w:val="28"/>
          <w:szCs w:val="28"/>
          <w:lang w:val="kk-KZ"/>
        </w:rPr>
        <w:t>Құрама темірбетонды марштар және алаңдар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10. </w:t>
      </w:r>
      <w:r w:rsidRPr="00B92B00">
        <w:rPr>
          <w:sz w:val="28"/>
          <w:szCs w:val="28"/>
          <w:lang w:val="kk-KZ"/>
        </w:rPr>
        <w:t>Есіктер, топтастыру, ашу тәсілі бойынша түрлері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11. </w:t>
      </w:r>
      <w:r w:rsidRPr="00B92B00">
        <w:rPr>
          <w:sz w:val="28"/>
          <w:szCs w:val="28"/>
          <w:lang w:val="kk-KZ"/>
        </w:rPr>
        <w:t xml:space="preserve">Өлшенбейтін материалдардан істелген еден </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12. </w:t>
      </w:r>
      <w:r w:rsidRPr="00B92B00">
        <w:rPr>
          <w:sz w:val="28"/>
          <w:szCs w:val="28"/>
          <w:lang w:val="kk-KZ"/>
        </w:rPr>
        <w:t>Косоур қолданған сатылардың конструктивтік шешімі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13. </w:t>
      </w:r>
      <w:r w:rsidRPr="00B92B00">
        <w:rPr>
          <w:sz w:val="28"/>
          <w:szCs w:val="28"/>
          <w:lang w:val="kk-KZ"/>
        </w:rPr>
        <w:t>Баспалдақ торлардың есеп-қисабы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14. </w:t>
      </w:r>
      <w:r w:rsidRPr="00B92B00">
        <w:rPr>
          <w:sz w:val="28"/>
          <w:szCs w:val="28"/>
          <w:lang w:val="kk-KZ"/>
        </w:rPr>
        <w:t>Балкон, лоджия, эркерлер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15. </w:t>
      </w:r>
      <w:r w:rsidRPr="00B92B00">
        <w:rPr>
          <w:sz w:val="28"/>
          <w:szCs w:val="28"/>
          <w:lang w:val="kk-KZ"/>
        </w:rPr>
        <w:t>Рулонды жабындардың конструктивтік шешімдері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16. </w:t>
      </w:r>
      <w:r w:rsidRPr="00B92B00">
        <w:rPr>
          <w:sz w:val="28"/>
          <w:szCs w:val="28"/>
          <w:lang w:val="kk-KZ"/>
        </w:rPr>
        <w:t>Өрт сөндіруге және апаттыққа арналған сатылар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17. </w:t>
      </w:r>
      <w:r w:rsidRPr="00B92B00">
        <w:rPr>
          <w:sz w:val="28"/>
          <w:szCs w:val="28"/>
          <w:lang w:val="kk-KZ"/>
        </w:rPr>
        <w:t>Жабулардың үлгісі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18. </w:t>
      </w:r>
      <w:r w:rsidRPr="00B92B00">
        <w:rPr>
          <w:sz w:val="28"/>
          <w:szCs w:val="28"/>
          <w:lang w:val="kk-KZ"/>
        </w:rPr>
        <w:t>Қалқалар, олардың түрлері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19. </w:t>
      </w:r>
      <w:r w:rsidRPr="00B92B00">
        <w:rPr>
          <w:sz w:val="28"/>
          <w:szCs w:val="28"/>
          <w:lang w:val="kk-KZ"/>
        </w:rPr>
        <w:t>Терезелер және есіктер</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20. </w:t>
      </w:r>
      <w:r w:rsidRPr="00B92B00">
        <w:rPr>
          <w:sz w:val="28"/>
          <w:szCs w:val="28"/>
          <w:lang w:val="kk-KZ"/>
        </w:rPr>
        <w:t>Кіріс түйін , олардың талаптары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21. </w:t>
      </w:r>
      <w:r w:rsidRPr="00B92B00">
        <w:rPr>
          <w:sz w:val="28"/>
          <w:szCs w:val="28"/>
          <w:lang w:val="kk-KZ"/>
        </w:rPr>
        <w:t>Жылутехниқалық есептің негіздері</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22. </w:t>
      </w:r>
      <w:r w:rsidRPr="00B92B00">
        <w:rPr>
          <w:sz w:val="28"/>
          <w:szCs w:val="28"/>
          <w:lang w:val="kk-KZ"/>
        </w:rPr>
        <w:t>«Желдердің розаларын » құру</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23. </w:t>
      </w:r>
      <w:r w:rsidRPr="00B92B00">
        <w:rPr>
          <w:sz w:val="28"/>
          <w:szCs w:val="28"/>
          <w:lang w:val="kk-KZ"/>
        </w:rPr>
        <w:t>Қалалардың бас жоспарлары</w:t>
      </w:r>
    </w:p>
    <w:p w:rsidR="001E074E" w:rsidRPr="00B92B00" w:rsidRDefault="001E074E" w:rsidP="001E074E">
      <w:pPr>
        <w:shd w:val="clear" w:color="auto" w:fill="FFFFFF"/>
        <w:ind w:right="-59" w:firstLine="426"/>
        <w:jc w:val="both"/>
        <w:rPr>
          <w:sz w:val="28"/>
          <w:szCs w:val="28"/>
          <w:lang w:val="kk-KZ"/>
        </w:rPr>
      </w:pPr>
      <w:r w:rsidRPr="00B92B00">
        <w:rPr>
          <w:noProof/>
          <w:sz w:val="28"/>
          <w:szCs w:val="28"/>
          <w:lang w:val="kk-KZ"/>
        </w:rPr>
        <w:t xml:space="preserve">24. </w:t>
      </w:r>
      <w:r w:rsidRPr="00B92B00">
        <w:rPr>
          <w:sz w:val="28"/>
          <w:szCs w:val="28"/>
          <w:lang w:val="kk-KZ"/>
        </w:rPr>
        <w:t>Бас жоспарлардың техника - экономикалық көрсеткіштері</w:t>
      </w:r>
    </w:p>
    <w:p w:rsidR="001E074E" w:rsidRPr="00B92B00" w:rsidRDefault="001E074E" w:rsidP="001E074E">
      <w:pPr>
        <w:ind w:firstLine="426"/>
        <w:jc w:val="both"/>
        <w:rPr>
          <w:sz w:val="28"/>
          <w:szCs w:val="28"/>
          <w:lang w:val="kk-KZ"/>
        </w:rPr>
      </w:pPr>
      <w:r w:rsidRPr="00B92B00">
        <w:rPr>
          <w:noProof/>
          <w:sz w:val="28"/>
          <w:szCs w:val="28"/>
          <w:lang w:val="kk-KZ"/>
        </w:rPr>
        <w:t xml:space="preserve">25. </w:t>
      </w:r>
      <w:r w:rsidRPr="00B92B00">
        <w:rPr>
          <w:sz w:val="28"/>
          <w:szCs w:val="28"/>
          <w:lang w:val="kk-KZ"/>
        </w:rPr>
        <w:t>Бөлмелердің табиғи жарықтандыруы</w:t>
      </w:r>
    </w:p>
    <w:p w:rsidR="001E074E" w:rsidRPr="00081031" w:rsidRDefault="001E074E" w:rsidP="001E074E">
      <w:pPr>
        <w:ind w:firstLine="567"/>
        <w:jc w:val="center"/>
        <w:rPr>
          <w:b/>
          <w:caps/>
          <w:color w:val="000000"/>
          <w:lang w:val="kk-KZ"/>
        </w:rPr>
      </w:pPr>
      <w:r w:rsidRPr="00081031">
        <w:rPr>
          <w:b/>
          <w:sz w:val="28"/>
          <w:szCs w:val="28"/>
          <w:lang w:val="kk-KZ"/>
        </w:rPr>
        <w:lastRenderedPageBreak/>
        <w:t>Білім алушының білімін бағалау критериялары</w:t>
      </w:r>
    </w:p>
    <w:p w:rsidR="001E074E" w:rsidRDefault="001E074E" w:rsidP="001E074E">
      <w:pPr>
        <w:autoSpaceDE w:val="0"/>
        <w:autoSpaceDN w:val="0"/>
        <w:adjustRightInd w:val="0"/>
        <w:ind w:firstLine="709"/>
        <w:jc w:val="both"/>
        <w:rPr>
          <w:sz w:val="28"/>
          <w:szCs w:val="28"/>
          <w:lang w:val="kk-KZ"/>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662"/>
      </w:tblGrid>
      <w:tr w:rsidR="001E074E" w:rsidRPr="006D65C5" w:rsidTr="009D0FDF">
        <w:tc>
          <w:tcPr>
            <w:tcW w:w="3085" w:type="dxa"/>
          </w:tcPr>
          <w:p w:rsidR="001E074E" w:rsidRPr="00C55171" w:rsidRDefault="001E074E" w:rsidP="009D0FDF">
            <w:pPr>
              <w:jc w:val="center"/>
              <w:rPr>
                <w:b/>
                <w:highlight w:val="yellow"/>
                <w:lang w:val="kk-KZ"/>
              </w:rPr>
            </w:pPr>
            <w:r>
              <w:rPr>
                <w:b/>
                <w:lang w:val="kk-KZ"/>
              </w:rPr>
              <w:t>Бағасы</w:t>
            </w:r>
          </w:p>
        </w:tc>
        <w:tc>
          <w:tcPr>
            <w:tcW w:w="6662" w:type="dxa"/>
          </w:tcPr>
          <w:p w:rsidR="001E074E" w:rsidRPr="006D65C5" w:rsidRDefault="001E074E" w:rsidP="009D0FDF">
            <w:pPr>
              <w:jc w:val="center"/>
              <w:rPr>
                <w:b/>
                <w:highlight w:val="yellow"/>
              </w:rPr>
            </w:pPr>
            <w:r>
              <w:rPr>
                <w:b/>
                <w:lang w:val="kk-KZ"/>
              </w:rPr>
              <w:t>Бағалау к</w:t>
            </w:r>
            <w:proofErr w:type="spellStart"/>
            <w:r w:rsidRPr="006D65C5">
              <w:rPr>
                <w:b/>
              </w:rPr>
              <w:t>ритери</w:t>
            </w:r>
            <w:proofErr w:type="spellEnd"/>
            <w:r>
              <w:rPr>
                <w:b/>
                <w:lang w:val="kk-KZ"/>
              </w:rPr>
              <w:t>ялары</w:t>
            </w:r>
          </w:p>
        </w:tc>
      </w:tr>
      <w:tr w:rsidR="001E074E" w:rsidRPr="009D760F" w:rsidTr="009D0FDF">
        <w:tc>
          <w:tcPr>
            <w:tcW w:w="3085" w:type="dxa"/>
          </w:tcPr>
          <w:p w:rsidR="001E074E" w:rsidRPr="006D65C5" w:rsidRDefault="001E074E" w:rsidP="009D0FDF">
            <w:pPr>
              <w:rPr>
                <w:highlight w:val="yellow"/>
              </w:rPr>
            </w:pPr>
            <w:r w:rsidRPr="006D65C5">
              <w:t>«</w:t>
            </w:r>
            <w:r>
              <w:rPr>
                <w:lang w:val="kk-KZ"/>
              </w:rPr>
              <w:t>Өте жақсы</w:t>
            </w:r>
            <w:r w:rsidRPr="006D65C5">
              <w:t>»</w:t>
            </w:r>
          </w:p>
        </w:tc>
        <w:tc>
          <w:tcPr>
            <w:tcW w:w="6662" w:type="dxa"/>
          </w:tcPr>
          <w:p w:rsidR="001E074E" w:rsidRPr="0024367F" w:rsidRDefault="001E074E" w:rsidP="009D0FDF">
            <w:pPr>
              <w:ind w:left="34"/>
              <w:rPr>
                <w:lang w:val="kk-KZ"/>
              </w:rPr>
            </w:pPr>
            <w:r>
              <w:t xml:space="preserve">- </w:t>
            </w:r>
            <w:r w:rsidR="007D377C">
              <w:rPr>
                <w:lang w:val="kk-KZ"/>
              </w:rPr>
              <w:t>курстық</w:t>
            </w:r>
            <w:r>
              <w:rPr>
                <w:lang w:val="kk-KZ"/>
              </w:rPr>
              <w:t>жұмысты жобалаудағы барлық талаптар орындалған;</w:t>
            </w:r>
          </w:p>
          <w:p w:rsidR="001E074E" w:rsidRPr="0024367F" w:rsidRDefault="001E074E" w:rsidP="009D0FDF">
            <w:pPr>
              <w:ind w:left="34"/>
              <w:rPr>
                <w:lang w:val="kk-KZ"/>
              </w:rPr>
            </w:pPr>
            <w:r w:rsidRPr="0024367F">
              <w:rPr>
                <w:lang w:val="kk-KZ"/>
              </w:rPr>
              <w:t xml:space="preserve">- </w:t>
            </w:r>
            <w:r>
              <w:rPr>
                <w:lang w:val="kk-KZ"/>
              </w:rPr>
              <w:t>келелі мәлелері анықталған және оның өзектілігі негізделген</w:t>
            </w:r>
            <w:r w:rsidRPr="0024367F">
              <w:rPr>
                <w:lang w:val="kk-KZ"/>
              </w:rPr>
              <w:t xml:space="preserve">; </w:t>
            </w:r>
          </w:p>
          <w:p w:rsidR="001E074E" w:rsidRDefault="001E074E" w:rsidP="009D0FDF">
            <w:pPr>
              <w:ind w:left="34"/>
              <w:rPr>
                <w:lang w:val="kk-KZ"/>
              </w:rPr>
            </w:pPr>
            <w:r w:rsidRPr="0024367F">
              <w:rPr>
                <w:lang w:val="kk-KZ"/>
              </w:rPr>
              <w:t>- тапсырмаларды орындауда әртүрлі тәсілдерді және дағдыларды меңгеруі</w:t>
            </w:r>
            <w:r>
              <w:rPr>
                <w:lang w:val="kk-KZ"/>
              </w:rPr>
              <w:t>, өз көзқарасын білдірген</w:t>
            </w:r>
            <w:r w:rsidRPr="0024367F">
              <w:rPr>
                <w:lang w:val="kk-KZ"/>
              </w:rPr>
              <w:t xml:space="preserve">; </w:t>
            </w:r>
          </w:p>
          <w:p w:rsidR="001E074E" w:rsidRPr="0024367F" w:rsidRDefault="001E074E" w:rsidP="009D0FDF">
            <w:pPr>
              <w:rPr>
                <w:lang w:val="kk-KZ"/>
              </w:rPr>
            </w:pPr>
            <w:r w:rsidRPr="0024367F">
              <w:rPr>
                <w:lang w:val="kk-KZ"/>
              </w:rPr>
              <w:t xml:space="preserve">- </w:t>
            </w:r>
            <w:r>
              <w:rPr>
                <w:lang w:val="kk-KZ"/>
              </w:rPr>
              <w:t>ғ</w:t>
            </w:r>
            <w:r w:rsidRPr="0024367F">
              <w:rPr>
                <w:lang w:val="kk-KZ"/>
              </w:rPr>
              <w:t>аламтор ақпараттық ресурстарды және шетелдік әдебиеттермен жұмыс жасай алуы;</w:t>
            </w:r>
          </w:p>
          <w:p w:rsidR="001E074E" w:rsidRDefault="001E074E" w:rsidP="009D0FDF">
            <w:pPr>
              <w:ind w:left="34"/>
              <w:rPr>
                <w:lang w:val="kk-KZ"/>
              </w:rPr>
            </w:pPr>
            <w:r w:rsidRPr="0024367F">
              <w:rPr>
                <w:lang w:val="kk-KZ"/>
              </w:rPr>
              <w:t xml:space="preserve">- </w:t>
            </w:r>
            <w:r>
              <w:rPr>
                <w:lang w:val="kk-KZ"/>
              </w:rPr>
              <w:t>берілген</w:t>
            </w:r>
            <w:r w:rsidRPr="0024367F">
              <w:rPr>
                <w:lang w:val="kk-KZ"/>
              </w:rPr>
              <w:t xml:space="preserve"> тапсырмаларды уақытылы және сапалы орындауы</w:t>
            </w:r>
            <w:r>
              <w:rPr>
                <w:lang w:val="kk-KZ"/>
              </w:rPr>
              <w:t xml:space="preserve">; </w:t>
            </w:r>
          </w:p>
          <w:p w:rsidR="001E074E" w:rsidRPr="0024367F" w:rsidRDefault="001E074E" w:rsidP="009D0FDF">
            <w:pPr>
              <w:ind w:left="34"/>
              <w:rPr>
                <w:lang w:val="kk-KZ"/>
              </w:rPr>
            </w:pPr>
            <w:r>
              <w:rPr>
                <w:lang w:val="kk-KZ"/>
              </w:rPr>
              <w:t xml:space="preserve">- рәсімдеудің барлық талаптары толық орындалған. </w:t>
            </w:r>
          </w:p>
          <w:p w:rsidR="001E074E" w:rsidRPr="001E074E" w:rsidRDefault="001E074E" w:rsidP="009D0FDF">
            <w:pPr>
              <w:ind w:left="34"/>
              <w:rPr>
                <w:lang w:val="kk-KZ"/>
              </w:rPr>
            </w:pPr>
          </w:p>
        </w:tc>
      </w:tr>
      <w:tr w:rsidR="001E074E" w:rsidRPr="00811A70" w:rsidTr="009D0FDF">
        <w:tc>
          <w:tcPr>
            <w:tcW w:w="3085" w:type="dxa"/>
          </w:tcPr>
          <w:p w:rsidR="001E074E" w:rsidRPr="006D65C5" w:rsidRDefault="001E074E" w:rsidP="009D0FDF">
            <w:pPr>
              <w:rPr>
                <w:highlight w:val="yellow"/>
              </w:rPr>
            </w:pPr>
            <w:r w:rsidRPr="006D65C5">
              <w:t>«</w:t>
            </w:r>
            <w:r>
              <w:rPr>
                <w:lang w:val="kk-KZ"/>
              </w:rPr>
              <w:t>Жақсы</w:t>
            </w:r>
            <w:r w:rsidRPr="006D65C5">
              <w:t>»</w:t>
            </w:r>
          </w:p>
        </w:tc>
        <w:tc>
          <w:tcPr>
            <w:tcW w:w="6662" w:type="dxa"/>
          </w:tcPr>
          <w:p w:rsidR="001E074E" w:rsidRDefault="001E074E" w:rsidP="009D0FDF">
            <w:pPr>
              <w:ind w:left="34"/>
              <w:rPr>
                <w:lang w:val="kk-KZ"/>
              </w:rPr>
            </w:pPr>
            <w:r>
              <w:t xml:space="preserve">- </w:t>
            </w:r>
            <w:r w:rsidR="007D377C">
              <w:rPr>
                <w:lang w:val="kk-KZ"/>
              </w:rPr>
              <w:t xml:space="preserve">курстық </w:t>
            </w:r>
            <w:r>
              <w:rPr>
                <w:lang w:val="kk-KZ"/>
              </w:rPr>
              <w:t xml:space="preserve"> жұмысты жобалаудағы барлық талаптар орындалған, </w:t>
            </w:r>
            <w:proofErr w:type="gramStart"/>
            <w:r>
              <w:rPr>
                <w:lang w:val="kk-KZ"/>
              </w:rPr>
              <w:t>б</w:t>
            </w:r>
            <w:proofErr w:type="gramEnd"/>
            <w:r>
              <w:rPr>
                <w:lang w:val="kk-KZ"/>
              </w:rPr>
              <w:t>ірақ кішкене қателіктері бар;</w:t>
            </w:r>
          </w:p>
          <w:p w:rsidR="001E074E" w:rsidRPr="00295E12" w:rsidRDefault="001E074E" w:rsidP="009D0FDF">
            <w:pPr>
              <w:pStyle w:val="ab"/>
              <w:spacing w:before="0" w:beforeAutospacing="0" w:after="0" w:afterAutospacing="0"/>
              <w:jc w:val="both"/>
              <w:rPr>
                <w:lang w:val="kk-KZ"/>
              </w:rPr>
            </w:pPr>
            <w:r w:rsidRPr="00295E12">
              <w:rPr>
                <w:lang w:val="kk-KZ"/>
              </w:rPr>
              <w:t xml:space="preserve">- </w:t>
            </w:r>
            <w:r>
              <w:rPr>
                <w:lang w:val="kk-KZ"/>
              </w:rPr>
              <w:t xml:space="preserve">тапсырманы орындауда </w:t>
            </w:r>
            <w:r w:rsidRPr="00295E12">
              <w:rPr>
                <w:lang w:val="kk-KZ"/>
              </w:rPr>
              <w:t>жауапты толық, дәйекті, сауатты және баяндауда анықсыздықтар бар болса;</w:t>
            </w:r>
          </w:p>
          <w:p w:rsidR="001E074E" w:rsidRPr="00295E12" w:rsidRDefault="001E074E" w:rsidP="009D0FDF">
            <w:pPr>
              <w:pStyle w:val="ab"/>
              <w:spacing w:before="0" w:beforeAutospacing="0" w:after="0" w:afterAutospacing="0"/>
              <w:jc w:val="both"/>
              <w:rPr>
                <w:lang w:val="kk-KZ"/>
              </w:rPr>
            </w:pPr>
            <w:r w:rsidRPr="00295E12">
              <w:rPr>
                <w:lang w:val="kk-KZ"/>
              </w:rPr>
              <w:t>- теориялық біл</w:t>
            </w:r>
            <w:r>
              <w:rPr>
                <w:lang w:val="kk-KZ"/>
              </w:rPr>
              <w:t>і</w:t>
            </w:r>
            <w:r w:rsidRPr="00295E12">
              <w:rPr>
                <w:lang w:val="kk-KZ"/>
              </w:rPr>
              <w:t>мді дұрыс қолдану;</w:t>
            </w:r>
          </w:p>
          <w:p w:rsidR="001E074E" w:rsidRPr="00295E12" w:rsidRDefault="001E074E" w:rsidP="009D0FDF">
            <w:pPr>
              <w:jc w:val="both"/>
              <w:rPr>
                <w:lang w:val="kk-KZ"/>
              </w:rPr>
            </w:pPr>
            <w:r w:rsidRPr="00295E12">
              <w:rPr>
                <w:lang w:val="kk-KZ"/>
              </w:rPr>
              <w:t xml:space="preserve">-  қолданбалы есептерді шешу барысында қажетті дағдыларды қолдану </w:t>
            </w:r>
          </w:p>
          <w:p w:rsidR="001E074E" w:rsidRPr="00295E12" w:rsidRDefault="001E074E" w:rsidP="009D0FDF">
            <w:pPr>
              <w:jc w:val="both"/>
              <w:rPr>
                <w:lang w:val="kk-KZ"/>
              </w:rPr>
            </w:pPr>
            <w:r w:rsidRPr="00295E12">
              <w:rPr>
                <w:lang w:val="kk-KZ"/>
              </w:rPr>
              <w:t>- ұсынылған әдебиеттер</w:t>
            </w:r>
            <w:r>
              <w:rPr>
                <w:lang w:val="kk-KZ"/>
              </w:rPr>
              <w:t>ді</w:t>
            </w:r>
            <w:r w:rsidRPr="00295E12">
              <w:rPr>
                <w:lang w:val="kk-KZ"/>
              </w:rPr>
              <w:t xml:space="preserve"> қолдана алу дағдысы, </w:t>
            </w:r>
          </w:p>
          <w:p w:rsidR="001E074E" w:rsidRPr="00295E12" w:rsidRDefault="001E074E" w:rsidP="009D0FDF">
            <w:pPr>
              <w:jc w:val="both"/>
            </w:pPr>
            <w:r w:rsidRPr="00295E12">
              <w:rPr>
                <w:lang w:val="kk-KZ"/>
              </w:rPr>
              <w:t xml:space="preserve">- </w:t>
            </w:r>
            <w:r>
              <w:rPr>
                <w:lang w:val="kk-KZ"/>
              </w:rPr>
              <w:t>тапсырма</w:t>
            </w:r>
            <w:r w:rsidRPr="00295E12">
              <w:rPr>
                <w:lang w:val="kk-KZ"/>
              </w:rPr>
              <w:t xml:space="preserve"> материалдарын өз бетінше жүйелей алуы</w:t>
            </w:r>
            <w:r w:rsidRPr="00295E12">
              <w:t>;</w:t>
            </w:r>
          </w:p>
          <w:p w:rsidR="001E074E" w:rsidRPr="0024367F" w:rsidRDefault="001E074E" w:rsidP="009D0FDF">
            <w:pPr>
              <w:jc w:val="both"/>
              <w:rPr>
                <w:lang w:val="kk-KZ"/>
              </w:rPr>
            </w:pPr>
            <w:r w:rsidRPr="00295E12">
              <w:t xml:space="preserve">- </w:t>
            </w:r>
            <w:proofErr w:type="gramStart"/>
            <w:r>
              <w:rPr>
                <w:lang w:val="kk-KZ"/>
              </w:rPr>
              <w:t>р</w:t>
            </w:r>
            <w:proofErr w:type="gramEnd"/>
            <w:r>
              <w:rPr>
                <w:lang w:val="kk-KZ"/>
              </w:rPr>
              <w:t xml:space="preserve">әсімдеуде анықсыздықтар бар. </w:t>
            </w:r>
          </w:p>
          <w:p w:rsidR="001E074E" w:rsidRPr="00811A70" w:rsidRDefault="001E074E" w:rsidP="009D0FDF"/>
        </w:tc>
      </w:tr>
      <w:tr w:rsidR="001E074E" w:rsidRPr="00402BE5" w:rsidTr="009D0FDF">
        <w:tc>
          <w:tcPr>
            <w:tcW w:w="3085" w:type="dxa"/>
          </w:tcPr>
          <w:p w:rsidR="001E074E" w:rsidRPr="006D65C5" w:rsidRDefault="001E074E" w:rsidP="009D0FDF">
            <w:r w:rsidRPr="006D65C5">
              <w:t>«</w:t>
            </w:r>
            <w:r>
              <w:rPr>
                <w:lang w:val="kk-KZ"/>
              </w:rPr>
              <w:t>Қанағаттанарлық</w:t>
            </w:r>
            <w:r w:rsidRPr="006D65C5">
              <w:t>»</w:t>
            </w:r>
          </w:p>
        </w:tc>
        <w:tc>
          <w:tcPr>
            <w:tcW w:w="6662" w:type="dxa"/>
          </w:tcPr>
          <w:p w:rsidR="001E074E" w:rsidRPr="00295E12" w:rsidRDefault="001E074E" w:rsidP="009D0FDF">
            <w:pPr>
              <w:pStyle w:val="ab"/>
              <w:spacing w:before="0" w:beforeAutospacing="0" w:after="0" w:afterAutospacing="0"/>
              <w:rPr>
                <w:lang w:val="kk-KZ"/>
              </w:rPr>
            </w:pPr>
            <w:r w:rsidRPr="00295E12">
              <w:rPr>
                <w:lang w:val="kk-KZ"/>
              </w:rPr>
              <w:t xml:space="preserve">- материалдарды меңгеруі; </w:t>
            </w:r>
          </w:p>
          <w:p w:rsidR="001E074E" w:rsidRPr="00295E12" w:rsidRDefault="001E074E" w:rsidP="009D0FDF">
            <w:pPr>
              <w:pStyle w:val="ab"/>
              <w:spacing w:before="0" w:beforeAutospacing="0" w:after="0" w:afterAutospacing="0"/>
              <w:rPr>
                <w:lang w:val="kk-KZ"/>
              </w:rPr>
            </w:pPr>
            <w:r w:rsidRPr="00295E12">
              <w:rPr>
                <w:lang w:val="kk-KZ"/>
              </w:rPr>
              <w:t>- тапсырмалар түрі бойынша жауап беру барысында дұрыс тұжырымдаманың толық болмауы;</w:t>
            </w:r>
          </w:p>
          <w:p w:rsidR="001E074E" w:rsidRPr="00295E12" w:rsidRDefault="001E074E" w:rsidP="009D0FDF">
            <w:pPr>
              <w:pStyle w:val="ab"/>
              <w:spacing w:before="0" w:beforeAutospacing="0" w:after="0" w:afterAutospacing="0"/>
              <w:rPr>
                <w:lang w:val="kk-KZ"/>
              </w:rPr>
            </w:pPr>
            <w:r w:rsidRPr="00295E12">
              <w:rPr>
                <w:lang w:val="kk-KZ"/>
              </w:rPr>
              <w:t xml:space="preserve">-  </w:t>
            </w:r>
            <w:r>
              <w:rPr>
                <w:lang w:val="kk-KZ"/>
              </w:rPr>
              <w:t>тапсырма</w:t>
            </w:r>
            <w:r w:rsidRPr="00295E12">
              <w:rPr>
                <w:lang w:val="kk-KZ"/>
              </w:rPr>
              <w:t xml:space="preserve"> материалдарын баяндау барысында ретінің бұзылуы;</w:t>
            </w:r>
          </w:p>
          <w:p w:rsidR="001E074E" w:rsidRPr="00295E12" w:rsidRDefault="001E074E" w:rsidP="009D0FDF">
            <w:pPr>
              <w:rPr>
                <w:lang w:val="kk-KZ"/>
              </w:rPr>
            </w:pPr>
            <w:r w:rsidRPr="00295E12">
              <w:rPr>
                <w:lang w:val="kk-KZ"/>
              </w:rPr>
              <w:t xml:space="preserve">- оқытушымен көмегімен жіберілген қателіктерді түзете білуі;   </w:t>
            </w:r>
          </w:p>
          <w:p w:rsidR="001E074E" w:rsidRDefault="001E074E" w:rsidP="009D0FDF">
            <w:pPr>
              <w:ind w:firstLine="34"/>
              <w:rPr>
                <w:lang w:val="kk-KZ"/>
              </w:rPr>
            </w:pPr>
            <w:r w:rsidRPr="00295E12">
              <w:rPr>
                <w:lang w:val="kk-KZ"/>
              </w:rPr>
              <w:t>- барлық тапсырмалар түрі бойынша жібер</w:t>
            </w:r>
            <w:r>
              <w:rPr>
                <w:lang w:val="kk-KZ"/>
              </w:rPr>
              <w:t>ілген қателіктерді уақытылы жою;</w:t>
            </w:r>
          </w:p>
          <w:p w:rsidR="001E074E" w:rsidRPr="00295E12" w:rsidRDefault="001E074E" w:rsidP="009D0FDF">
            <w:pPr>
              <w:ind w:firstLine="34"/>
              <w:rPr>
                <w:lang w:val="kk-KZ"/>
              </w:rPr>
            </w:pPr>
            <w:r>
              <w:rPr>
                <w:lang w:val="kk-KZ"/>
              </w:rPr>
              <w:t>- шешімдері жоқ.</w:t>
            </w:r>
          </w:p>
          <w:p w:rsidR="001E074E" w:rsidRPr="00045050" w:rsidRDefault="001E074E" w:rsidP="009D0FDF">
            <w:pPr>
              <w:ind w:firstLine="34"/>
            </w:pPr>
          </w:p>
        </w:tc>
      </w:tr>
      <w:tr w:rsidR="001E074E" w:rsidRPr="00402BE5" w:rsidTr="009D0FDF">
        <w:tc>
          <w:tcPr>
            <w:tcW w:w="3085" w:type="dxa"/>
          </w:tcPr>
          <w:p w:rsidR="001E074E" w:rsidRPr="006D65C5" w:rsidRDefault="001E074E" w:rsidP="009D0FDF">
            <w:r w:rsidRPr="006D65C5">
              <w:t>«</w:t>
            </w:r>
            <w:r>
              <w:rPr>
                <w:lang w:val="kk-KZ"/>
              </w:rPr>
              <w:t>Қанағаттанарлықсыз</w:t>
            </w:r>
            <w:r w:rsidRPr="006D65C5">
              <w:t>»</w:t>
            </w:r>
          </w:p>
        </w:tc>
        <w:tc>
          <w:tcPr>
            <w:tcW w:w="6662" w:type="dxa"/>
          </w:tcPr>
          <w:p w:rsidR="001E074E" w:rsidRPr="00295E12" w:rsidRDefault="001E074E" w:rsidP="009D0FDF">
            <w:pPr>
              <w:pStyle w:val="ab"/>
              <w:spacing w:before="0" w:beforeAutospacing="0" w:after="0" w:afterAutospacing="0"/>
              <w:jc w:val="both"/>
            </w:pPr>
            <w:r>
              <w:t xml:space="preserve">- </w:t>
            </w:r>
            <w:r>
              <w:rPr>
                <w:lang w:val="kk-KZ"/>
              </w:rPr>
              <w:t>тапсырма</w:t>
            </w:r>
            <w:r w:rsidRPr="00295E12">
              <w:rPr>
                <w:lang w:val="kk-KZ"/>
              </w:rPr>
              <w:t xml:space="preserve"> материалын білмеуі</w:t>
            </w:r>
            <w:r w:rsidRPr="00295E12">
              <w:t>,</w:t>
            </w:r>
          </w:p>
          <w:p w:rsidR="001E074E" w:rsidRPr="00295E12" w:rsidRDefault="001E074E" w:rsidP="009D0FDF">
            <w:pPr>
              <w:pStyle w:val="ab"/>
              <w:spacing w:before="0" w:beforeAutospacing="0" w:after="0" w:afterAutospacing="0"/>
              <w:jc w:val="both"/>
            </w:pPr>
            <w:r w:rsidRPr="00295E12">
              <w:t xml:space="preserve">- </w:t>
            </w:r>
            <w:r w:rsidRPr="00295E12">
              <w:rPr>
                <w:lang w:val="kk-KZ"/>
              </w:rPr>
              <w:t>тапсырма тү</w:t>
            </w:r>
            <w:proofErr w:type="gramStart"/>
            <w:r w:rsidRPr="00295E12">
              <w:rPr>
                <w:lang w:val="kk-KZ"/>
              </w:rPr>
              <w:t>р</w:t>
            </w:r>
            <w:proofErr w:type="gramEnd"/>
            <w:r w:rsidRPr="00295E12">
              <w:rPr>
                <w:lang w:val="kk-KZ"/>
              </w:rPr>
              <w:t>і бойынша елеулі қателіктердің жіберілуі</w:t>
            </w:r>
            <w:r w:rsidRPr="00295E12">
              <w:t>;</w:t>
            </w:r>
          </w:p>
          <w:p w:rsidR="001E074E" w:rsidRPr="00295E12" w:rsidRDefault="001E074E" w:rsidP="009D0FDF">
            <w:pPr>
              <w:pStyle w:val="ab"/>
              <w:spacing w:before="0" w:beforeAutospacing="0" w:after="0" w:afterAutospacing="0"/>
            </w:pPr>
            <w:r w:rsidRPr="00295E12">
              <w:t xml:space="preserve">-  </w:t>
            </w:r>
            <w:r w:rsidRPr="00295E12">
              <w:rPr>
                <w:lang w:val="kk-KZ"/>
              </w:rPr>
              <w:t>тапсырма</w:t>
            </w:r>
            <w:r>
              <w:rPr>
                <w:lang w:val="kk-KZ"/>
              </w:rPr>
              <w:t>н</w:t>
            </w:r>
            <w:r w:rsidRPr="00295E12">
              <w:rPr>
                <w:lang w:val="kk-KZ"/>
              </w:rPr>
              <w:t>ы орындауда жеке тәсілдерді мүлдем игермеуі</w:t>
            </w:r>
            <w:r w:rsidRPr="00295E12">
              <w:t>;</w:t>
            </w:r>
          </w:p>
          <w:p w:rsidR="001E074E" w:rsidRPr="00402BE5" w:rsidRDefault="001E074E" w:rsidP="009D0FDF">
            <w:pPr>
              <w:ind w:left="34"/>
              <w:jc w:val="both"/>
            </w:pPr>
            <w:r>
              <w:t xml:space="preserve">- </w:t>
            </w:r>
            <w:r>
              <w:rPr>
                <w:lang w:val="kk-KZ"/>
              </w:rPr>
              <w:t>тапсырма ұсынылмаған</w:t>
            </w:r>
            <w:r w:rsidRPr="007A23C9">
              <w:t>.</w:t>
            </w:r>
          </w:p>
        </w:tc>
      </w:tr>
    </w:tbl>
    <w:p w:rsidR="001E074E" w:rsidRDefault="001E074E" w:rsidP="001E074E">
      <w:pPr>
        <w:autoSpaceDE w:val="0"/>
        <w:autoSpaceDN w:val="0"/>
        <w:adjustRightInd w:val="0"/>
        <w:ind w:firstLine="709"/>
        <w:jc w:val="center"/>
        <w:rPr>
          <w:b/>
          <w:sz w:val="28"/>
          <w:szCs w:val="28"/>
          <w:lang w:val="kk-KZ"/>
        </w:rPr>
      </w:pPr>
    </w:p>
    <w:p w:rsidR="001E074E" w:rsidRDefault="001E074E" w:rsidP="001E074E">
      <w:pPr>
        <w:autoSpaceDE w:val="0"/>
        <w:autoSpaceDN w:val="0"/>
        <w:adjustRightInd w:val="0"/>
        <w:ind w:firstLine="709"/>
        <w:jc w:val="center"/>
        <w:rPr>
          <w:b/>
          <w:sz w:val="28"/>
          <w:szCs w:val="28"/>
          <w:lang w:val="kk-KZ"/>
        </w:rPr>
      </w:pPr>
    </w:p>
    <w:p w:rsidR="001E074E" w:rsidRDefault="001E074E" w:rsidP="001E074E">
      <w:pPr>
        <w:autoSpaceDE w:val="0"/>
        <w:autoSpaceDN w:val="0"/>
        <w:adjustRightInd w:val="0"/>
        <w:ind w:firstLine="709"/>
        <w:jc w:val="center"/>
        <w:rPr>
          <w:b/>
          <w:sz w:val="28"/>
          <w:szCs w:val="28"/>
          <w:lang w:val="kk-KZ"/>
        </w:rPr>
      </w:pPr>
    </w:p>
    <w:p w:rsidR="001E074E" w:rsidRDefault="001E074E" w:rsidP="001E074E">
      <w:pPr>
        <w:autoSpaceDE w:val="0"/>
        <w:autoSpaceDN w:val="0"/>
        <w:adjustRightInd w:val="0"/>
        <w:ind w:firstLine="709"/>
        <w:jc w:val="center"/>
        <w:rPr>
          <w:b/>
          <w:sz w:val="28"/>
          <w:szCs w:val="28"/>
          <w:lang w:val="en-US"/>
        </w:rPr>
      </w:pPr>
    </w:p>
    <w:p w:rsidR="005A1029" w:rsidRPr="005A1029" w:rsidRDefault="005A1029" w:rsidP="001E074E">
      <w:pPr>
        <w:autoSpaceDE w:val="0"/>
        <w:autoSpaceDN w:val="0"/>
        <w:adjustRightInd w:val="0"/>
        <w:ind w:firstLine="709"/>
        <w:jc w:val="center"/>
        <w:rPr>
          <w:b/>
          <w:sz w:val="28"/>
          <w:szCs w:val="28"/>
          <w:lang w:val="en-US"/>
        </w:rPr>
      </w:pPr>
    </w:p>
    <w:p w:rsidR="001E074E" w:rsidRDefault="001E074E" w:rsidP="001E074E">
      <w:pPr>
        <w:autoSpaceDE w:val="0"/>
        <w:autoSpaceDN w:val="0"/>
        <w:adjustRightInd w:val="0"/>
        <w:ind w:firstLine="709"/>
        <w:jc w:val="center"/>
        <w:rPr>
          <w:b/>
          <w:sz w:val="28"/>
          <w:szCs w:val="28"/>
          <w:lang w:val="kk-KZ"/>
        </w:rPr>
      </w:pPr>
    </w:p>
    <w:p w:rsidR="001E074E" w:rsidRDefault="001E074E" w:rsidP="001E074E">
      <w:pPr>
        <w:autoSpaceDE w:val="0"/>
        <w:autoSpaceDN w:val="0"/>
        <w:adjustRightInd w:val="0"/>
        <w:ind w:firstLine="709"/>
        <w:rPr>
          <w:b/>
          <w:sz w:val="28"/>
          <w:szCs w:val="28"/>
          <w:lang w:val="kk-KZ"/>
        </w:rPr>
      </w:pPr>
    </w:p>
    <w:p w:rsidR="001E074E" w:rsidRDefault="001E074E" w:rsidP="001E074E">
      <w:pPr>
        <w:autoSpaceDE w:val="0"/>
        <w:autoSpaceDN w:val="0"/>
        <w:adjustRightInd w:val="0"/>
        <w:ind w:firstLine="709"/>
        <w:rPr>
          <w:b/>
          <w:sz w:val="28"/>
          <w:szCs w:val="28"/>
          <w:lang w:val="kk-KZ"/>
        </w:rPr>
      </w:pPr>
    </w:p>
    <w:p w:rsidR="001E074E" w:rsidRPr="00934205" w:rsidRDefault="001E074E" w:rsidP="001E074E">
      <w:pPr>
        <w:autoSpaceDE w:val="0"/>
        <w:autoSpaceDN w:val="0"/>
        <w:adjustRightInd w:val="0"/>
        <w:ind w:firstLine="709"/>
        <w:rPr>
          <w:b/>
          <w:sz w:val="28"/>
          <w:szCs w:val="28"/>
          <w:lang w:val="kk-KZ"/>
        </w:rPr>
      </w:pPr>
      <w:r>
        <w:rPr>
          <w:b/>
          <w:sz w:val="28"/>
          <w:szCs w:val="28"/>
          <w:lang w:val="kk-KZ"/>
        </w:rPr>
        <w:lastRenderedPageBreak/>
        <w:t>Қолданылған әдебиеттер тізімі</w:t>
      </w:r>
    </w:p>
    <w:p w:rsidR="001E074E" w:rsidRPr="00934205" w:rsidRDefault="001E074E" w:rsidP="001E074E">
      <w:pPr>
        <w:autoSpaceDE w:val="0"/>
        <w:autoSpaceDN w:val="0"/>
        <w:adjustRightInd w:val="0"/>
        <w:ind w:firstLine="709"/>
        <w:rPr>
          <w:sz w:val="28"/>
          <w:szCs w:val="28"/>
          <w:lang w:val="kk-KZ"/>
        </w:rPr>
      </w:pPr>
    </w:p>
    <w:p w:rsidR="001E074E" w:rsidRPr="009B695F" w:rsidRDefault="001E074E" w:rsidP="001E074E">
      <w:pPr>
        <w:jc w:val="both"/>
        <w:rPr>
          <w:b/>
          <w:sz w:val="28"/>
          <w:szCs w:val="28"/>
          <w:lang w:val="kk-KZ"/>
        </w:rPr>
      </w:pPr>
      <w:r>
        <w:rPr>
          <w:b/>
          <w:sz w:val="28"/>
          <w:szCs w:val="28"/>
          <w:lang w:val="kk-KZ"/>
        </w:rPr>
        <w:t>Негізгі әдебиеттер</w:t>
      </w:r>
    </w:p>
    <w:p w:rsidR="009D760F" w:rsidRDefault="009D760F" w:rsidP="00DA1F15">
      <w:pPr>
        <w:numPr>
          <w:ilvl w:val="0"/>
          <w:numId w:val="19"/>
        </w:numPr>
        <w:jc w:val="both"/>
        <w:rPr>
          <w:sz w:val="28"/>
          <w:szCs w:val="28"/>
          <w:lang w:val="kk-KZ"/>
        </w:rPr>
      </w:pPr>
      <w:r>
        <w:rPr>
          <w:sz w:val="28"/>
          <w:szCs w:val="28"/>
          <w:lang w:val="kk-KZ"/>
        </w:rPr>
        <w:t>Разақов Н. Ғимараттар мен имараттардың құрылымдары. Оқулық.- Астана: Фолиант, 2010. – 576б.</w:t>
      </w:r>
      <w:r w:rsidR="009A20A4">
        <w:rPr>
          <w:sz w:val="28"/>
          <w:szCs w:val="28"/>
          <w:lang w:val="kk-KZ"/>
        </w:rPr>
        <w:t>,0</w:t>
      </w:r>
    </w:p>
    <w:p w:rsidR="00DA1F15" w:rsidRPr="005B4F6B" w:rsidRDefault="00DA1F15" w:rsidP="00DA1F15">
      <w:pPr>
        <w:numPr>
          <w:ilvl w:val="0"/>
          <w:numId w:val="19"/>
        </w:numPr>
        <w:jc w:val="both"/>
        <w:rPr>
          <w:sz w:val="28"/>
          <w:szCs w:val="28"/>
          <w:lang w:val="kk-KZ"/>
        </w:rPr>
      </w:pPr>
      <w:r w:rsidRPr="005B4F6B">
        <w:rPr>
          <w:sz w:val="28"/>
          <w:szCs w:val="28"/>
          <w:lang w:val="kk-KZ"/>
        </w:rPr>
        <w:t>Маклакова Т.Г. Архитектура гражданских и промышленных зданий: Учебник для вузов. – М.: Строй</w:t>
      </w:r>
      <w:r w:rsidR="009A20A4">
        <w:rPr>
          <w:sz w:val="28"/>
          <w:szCs w:val="28"/>
          <w:lang w:val="kk-KZ"/>
        </w:rPr>
        <w:t xml:space="preserve"> 111111111111111</w:t>
      </w:r>
      <w:r w:rsidRPr="005B4F6B">
        <w:rPr>
          <w:sz w:val="28"/>
          <w:szCs w:val="28"/>
          <w:lang w:val="kk-KZ"/>
        </w:rPr>
        <w:t>изда</w:t>
      </w:r>
      <w:r w:rsidR="009A20A4">
        <w:rPr>
          <w:sz w:val="28"/>
          <w:szCs w:val="28"/>
          <w:lang w:val="kk-KZ"/>
        </w:rPr>
        <w:t>1</w:t>
      </w:r>
      <w:r w:rsidRPr="005B4F6B">
        <w:rPr>
          <w:sz w:val="28"/>
          <w:szCs w:val="28"/>
          <w:lang w:val="kk-KZ"/>
        </w:rPr>
        <w:t xml:space="preserve">т, </w:t>
      </w:r>
      <w:r>
        <w:rPr>
          <w:sz w:val="28"/>
          <w:szCs w:val="28"/>
          <w:lang w:val="kk-KZ"/>
        </w:rPr>
        <w:t>2008</w:t>
      </w:r>
      <w:r w:rsidRPr="005B4F6B">
        <w:rPr>
          <w:sz w:val="28"/>
          <w:szCs w:val="28"/>
          <w:lang w:val="kk-KZ"/>
        </w:rPr>
        <w:t>. – 368с.:, ил.</w:t>
      </w:r>
    </w:p>
    <w:p w:rsidR="00DA1F15" w:rsidRPr="005B4F6B" w:rsidRDefault="00DA1F15" w:rsidP="00DA1F15">
      <w:pPr>
        <w:numPr>
          <w:ilvl w:val="0"/>
          <w:numId w:val="19"/>
        </w:numPr>
        <w:jc w:val="both"/>
        <w:rPr>
          <w:sz w:val="28"/>
          <w:szCs w:val="28"/>
          <w:lang w:val="kk-KZ"/>
        </w:rPr>
      </w:pPr>
      <w:r w:rsidRPr="005B4F6B">
        <w:rPr>
          <w:sz w:val="28"/>
          <w:szCs w:val="28"/>
          <w:lang w:val="kk-KZ"/>
        </w:rPr>
        <w:t xml:space="preserve">Алтынбеков Т.А. Архитектурно-строительное проектирование... Учебное пособие, - Алматы: Мектеп, </w:t>
      </w:r>
      <w:r>
        <w:rPr>
          <w:sz w:val="28"/>
          <w:szCs w:val="28"/>
          <w:lang w:val="kk-KZ"/>
        </w:rPr>
        <w:t>201</w:t>
      </w:r>
      <w:r w:rsidRPr="005B4F6B">
        <w:rPr>
          <w:sz w:val="28"/>
          <w:szCs w:val="28"/>
          <w:lang w:val="kk-KZ"/>
        </w:rPr>
        <w:t>3. - 136с., ил.</w:t>
      </w:r>
    </w:p>
    <w:p w:rsidR="00DA1F15" w:rsidRPr="005B4F6B" w:rsidRDefault="00DA1F15" w:rsidP="00DA1F15">
      <w:pPr>
        <w:numPr>
          <w:ilvl w:val="0"/>
          <w:numId w:val="19"/>
        </w:numPr>
        <w:jc w:val="both"/>
        <w:rPr>
          <w:sz w:val="28"/>
          <w:szCs w:val="28"/>
          <w:lang w:val="kk-KZ"/>
        </w:rPr>
      </w:pPr>
      <w:r w:rsidRPr="005B4F6B">
        <w:rPr>
          <w:sz w:val="28"/>
          <w:szCs w:val="28"/>
          <w:lang w:val="kk-KZ"/>
        </w:rPr>
        <w:t>Зайцев Ю.Р., Хохлова Л.П., Шубин Л.Ф. Основы архитектуры и строительные конструкции: Учебник для вузов. М.: Высшая школа, 1989. – 391с.: ил.</w:t>
      </w:r>
    </w:p>
    <w:p w:rsidR="00DA1F15" w:rsidRPr="005B4F6B" w:rsidRDefault="00DA1F15" w:rsidP="00DA1F15">
      <w:pPr>
        <w:numPr>
          <w:ilvl w:val="0"/>
          <w:numId w:val="19"/>
        </w:numPr>
        <w:jc w:val="both"/>
        <w:rPr>
          <w:sz w:val="28"/>
          <w:szCs w:val="28"/>
          <w:lang w:val="kk-KZ"/>
        </w:rPr>
      </w:pPr>
      <w:r w:rsidRPr="005B4F6B">
        <w:rPr>
          <w:sz w:val="28"/>
          <w:szCs w:val="28"/>
          <w:lang w:val="kk-KZ"/>
        </w:rPr>
        <w:t xml:space="preserve">Жилые и общественные здания. Краткий справочник инженер-конструктора Ю.А. Дыховичный, В.А. Максименко, А.Н. Кондратьев и др. – М.: Стройиздат, </w:t>
      </w:r>
      <w:r>
        <w:rPr>
          <w:sz w:val="28"/>
          <w:szCs w:val="28"/>
          <w:lang w:val="kk-KZ"/>
        </w:rPr>
        <w:t>200</w:t>
      </w:r>
      <w:r w:rsidRPr="005B4F6B">
        <w:rPr>
          <w:sz w:val="28"/>
          <w:szCs w:val="28"/>
          <w:lang w:val="kk-KZ"/>
        </w:rPr>
        <w:t>1. – 656с.: ил.</w:t>
      </w:r>
    </w:p>
    <w:p w:rsidR="00DA1F15" w:rsidRPr="005B4F6B" w:rsidRDefault="00DA1F15" w:rsidP="00DA1F15">
      <w:pPr>
        <w:numPr>
          <w:ilvl w:val="0"/>
          <w:numId w:val="19"/>
        </w:numPr>
        <w:jc w:val="both"/>
        <w:rPr>
          <w:sz w:val="28"/>
          <w:szCs w:val="28"/>
          <w:lang w:val="kk-KZ"/>
        </w:rPr>
      </w:pPr>
      <w:r w:rsidRPr="005B4F6B">
        <w:rPr>
          <w:sz w:val="28"/>
          <w:szCs w:val="28"/>
          <w:lang w:val="kk-KZ"/>
        </w:rPr>
        <w:t>Орловский Б.Я., Сербинович П.П. Архитектура гражданских и промышленных зданий. Общественные здания. Учебник для вузов. – М.: Высшая школа, 1978. – 271с., ил.</w:t>
      </w:r>
    </w:p>
    <w:p w:rsidR="00DA1F15" w:rsidRPr="005B4F6B" w:rsidRDefault="00DA1F15" w:rsidP="00DA1F15">
      <w:pPr>
        <w:numPr>
          <w:ilvl w:val="0"/>
          <w:numId w:val="19"/>
        </w:numPr>
        <w:jc w:val="both"/>
        <w:rPr>
          <w:sz w:val="28"/>
          <w:szCs w:val="28"/>
          <w:lang w:val="kk-KZ"/>
        </w:rPr>
      </w:pPr>
      <w:r w:rsidRPr="005B4F6B">
        <w:rPr>
          <w:sz w:val="28"/>
          <w:szCs w:val="28"/>
          <w:lang w:val="kk-KZ"/>
        </w:rPr>
        <w:t>Орловский Б.Я. Архитектура гражданских и промышленных зданий. Промышленные здания. Учебник для вузов. – М., Высшая школа, 1955. – 280с., ил.</w:t>
      </w:r>
    </w:p>
    <w:p w:rsidR="00DA1F15" w:rsidRPr="005B4F6B" w:rsidRDefault="00DA1F15" w:rsidP="00DA1F15">
      <w:pPr>
        <w:numPr>
          <w:ilvl w:val="0"/>
          <w:numId w:val="19"/>
        </w:numPr>
        <w:jc w:val="both"/>
        <w:rPr>
          <w:sz w:val="28"/>
          <w:szCs w:val="28"/>
          <w:lang w:val="kk-KZ"/>
        </w:rPr>
      </w:pPr>
      <w:r w:rsidRPr="005B4F6B">
        <w:rPr>
          <w:sz w:val="28"/>
          <w:szCs w:val="28"/>
          <w:lang w:val="kk-KZ"/>
        </w:rPr>
        <w:t>Орловский Б.Я., Абрамов В.К., Сербинович П.П. Архитектурное проектирование промышленных зданий. Учебное пособие. – Высшая школа, 1982. – 279с., ил.</w:t>
      </w:r>
    </w:p>
    <w:p w:rsidR="00DA1F15" w:rsidRPr="00DA1F15" w:rsidRDefault="00DA1F15" w:rsidP="00DA1F15">
      <w:pPr>
        <w:pStyle w:val="ae"/>
        <w:numPr>
          <w:ilvl w:val="0"/>
          <w:numId w:val="19"/>
        </w:numPr>
        <w:tabs>
          <w:tab w:val="clear" w:pos="720"/>
          <w:tab w:val="left" w:pos="709"/>
        </w:tabs>
        <w:ind w:right="-6"/>
        <w:jc w:val="both"/>
        <w:rPr>
          <w:sz w:val="28"/>
          <w:szCs w:val="28"/>
          <w:lang w:val="kk-KZ"/>
        </w:rPr>
      </w:pPr>
      <w:r w:rsidRPr="00DA1F15">
        <w:rPr>
          <w:sz w:val="28"/>
          <w:szCs w:val="28"/>
          <w:lang w:val="kk-KZ"/>
        </w:rPr>
        <w:t>Сәрсембаев Н.А., Серікбаев Т.Т., Альжанова Ж.У. «Ғимараттар мен имараттарды жобалау» пәнінен курстық жобаны (жұмысты) орындауға арналған әдістемелік нұсқау</w:t>
      </w:r>
      <w:r>
        <w:rPr>
          <w:sz w:val="28"/>
          <w:szCs w:val="28"/>
          <w:lang w:val="kk-KZ"/>
        </w:rPr>
        <w:t>.Шымкент, 2015</w:t>
      </w:r>
      <w:r w:rsidRPr="005B4F6B">
        <w:rPr>
          <w:sz w:val="28"/>
          <w:szCs w:val="28"/>
          <w:lang w:val="kk-KZ"/>
        </w:rPr>
        <w:t>ж.</w:t>
      </w:r>
    </w:p>
    <w:p w:rsidR="00DA1F15" w:rsidRPr="005B4F6B" w:rsidRDefault="00DA1F15" w:rsidP="00DA1F15">
      <w:pPr>
        <w:numPr>
          <w:ilvl w:val="0"/>
          <w:numId w:val="19"/>
        </w:numPr>
        <w:jc w:val="both"/>
        <w:rPr>
          <w:sz w:val="28"/>
          <w:szCs w:val="28"/>
          <w:lang w:val="kk-KZ"/>
        </w:rPr>
      </w:pPr>
      <w:r w:rsidRPr="005B4F6B">
        <w:rPr>
          <w:sz w:val="28"/>
          <w:szCs w:val="28"/>
          <w:lang w:val="kk-KZ"/>
        </w:rPr>
        <w:t>СНиП 2.01.07-85 «Нагрузки и воздействия» (Госстрой СССР).</w:t>
      </w:r>
    </w:p>
    <w:p w:rsidR="00DA1F15" w:rsidRPr="005B4F6B" w:rsidRDefault="00DA1F15" w:rsidP="00DA1F15">
      <w:pPr>
        <w:numPr>
          <w:ilvl w:val="0"/>
          <w:numId w:val="19"/>
        </w:numPr>
        <w:jc w:val="both"/>
        <w:rPr>
          <w:sz w:val="28"/>
          <w:szCs w:val="28"/>
          <w:lang w:val="kk-KZ"/>
        </w:rPr>
      </w:pPr>
      <w:r w:rsidRPr="005B4F6B">
        <w:rPr>
          <w:sz w:val="28"/>
          <w:szCs w:val="28"/>
          <w:lang w:val="kk-KZ"/>
        </w:rPr>
        <w:t>СНиП ІІ-7-81* «Строительство в сейсмических районах» (ранее СНиП ІІ А-12-69 и 69*) Нормы проектирования. М., 1982.</w:t>
      </w:r>
    </w:p>
    <w:p w:rsidR="00DA1F15" w:rsidRPr="005B4F6B" w:rsidRDefault="00DA1F15" w:rsidP="00DA1F15">
      <w:pPr>
        <w:numPr>
          <w:ilvl w:val="0"/>
          <w:numId w:val="19"/>
        </w:numPr>
        <w:jc w:val="both"/>
        <w:rPr>
          <w:sz w:val="28"/>
          <w:szCs w:val="28"/>
          <w:lang w:val="kk-KZ"/>
        </w:rPr>
      </w:pPr>
      <w:r w:rsidRPr="005B4F6B">
        <w:rPr>
          <w:sz w:val="28"/>
          <w:szCs w:val="28"/>
          <w:lang w:val="kk-KZ"/>
        </w:rPr>
        <w:t xml:space="preserve"> СНиП в 1.2.-4-98 «Строительство в сейсмических районах». Алматы, 1998.</w:t>
      </w:r>
    </w:p>
    <w:p w:rsidR="001E074E" w:rsidRPr="00CD148E" w:rsidRDefault="001E074E" w:rsidP="001E074E">
      <w:pPr>
        <w:jc w:val="both"/>
        <w:rPr>
          <w:sz w:val="28"/>
          <w:szCs w:val="28"/>
        </w:rPr>
      </w:pPr>
    </w:p>
    <w:p w:rsidR="001E074E" w:rsidRPr="009B695F" w:rsidRDefault="001E074E" w:rsidP="001E074E">
      <w:pPr>
        <w:jc w:val="both"/>
        <w:rPr>
          <w:b/>
          <w:sz w:val="28"/>
          <w:szCs w:val="28"/>
          <w:lang w:val="kk-KZ"/>
        </w:rPr>
      </w:pPr>
      <w:r>
        <w:rPr>
          <w:b/>
          <w:sz w:val="28"/>
          <w:szCs w:val="28"/>
          <w:lang w:val="kk-KZ"/>
        </w:rPr>
        <w:t>Қосымша әдебиеттер</w:t>
      </w:r>
    </w:p>
    <w:p w:rsidR="001E074E" w:rsidRPr="00CD148E" w:rsidRDefault="001E074E" w:rsidP="001E074E">
      <w:pPr>
        <w:numPr>
          <w:ilvl w:val="0"/>
          <w:numId w:val="3"/>
        </w:numPr>
        <w:jc w:val="both"/>
        <w:rPr>
          <w:sz w:val="28"/>
          <w:szCs w:val="28"/>
        </w:rPr>
      </w:pPr>
      <w:proofErr w:type="spellStart"/>
      <w:r w:rsidRPr="00CD148E">
        <w:rPr>
          <w:sz w:val="28"/>
          <w:szCs w:val="28"/>
        </w:rPr>
        <w:t>Маклакова</w:t>
      </w:r>
      <w:proofErr w:type="spellEnd"/>
      <w:r w:rsidRPr="00CD148E">
        <w:rPr>
          <w:sz w:val="28"/>
          <w:szCs w:val="28"/>
        </w:rPr>
        <w:t xml:space="preserve"> Т.Г., и др. «Конструкций гражданских зданий». М.: </w:t>
      </w:r>
      <w:proofErr w:type="spellStart"/>
      <w:r w:rsidRPr="00CD148E">
        <w:rPr>
          <w:sz w:val="28"/>
          <w:szCs w:val="28"/>
        </w:rPr>
        <w:t>Стройиздат</w:t>
      </w:r>
      <w:proofErr w:type="spellEnd"/>
      <w:r w:rsidRPr="00CD148E">
        <w:rPr>
          <w:sz w:val="28"/>
          <w:szCs w:val="28"/>
        </w:rPr>
        <w:t>, 1986г.</w:t>
      </w:r>
    </w:p>
    <w:p w:rsidR="001E074E" w:rsidRPr="00CD148E" w:rsidRDefault="009D760F" w:rsidP="001E074E">
      <w:pPr>
        <w:numPr>
          <w:ilvl w:val="0"/>
          <w:numId w:val="3"/>
        </w:numPr>
        <w:jc w:val="both"/>
        <w:rPr>
          <w:sz w:val="28"/>
          <w:szCs w:val="28"/>
        </w:rPr>
      </w:pPr>
      <w:r>
        <w:rPr>
          <w:sz w:val="28"/>
          <w:szCs w:val="28"/>
        </w:rPr>
        <w:t xml:space="preserve">Под редакцией </w:t>
      </w:r>
      <w:proofErr w:type="spellStart"/>
      <w:r>
        <w:rPr>
          <w:sz w:val="28"/>
          <w:szCs w:val="28"/>
        </w:rPr>
        <w:t>Казбек-Кази</w:t>
      </w:r>
      <w:r w:rsidR="001E074E" w:rsidRPr="00CD148E">
        <w:rPr>
          <w:sz w:val="28"/>
          <w:szCs w:val="28"/>
        </w:rPr>
        <w:t>ева</w:t>
      </w:r>
      <w:proofErr w:type="spellEnd"/>
      <w:r w:rsidR="001E074E" w:rsidRPr="00CD148E">
        <w:rPr>
          <w:sz w:val="28"/>
          <w:szCs w:val="28"/>
        </w:rPr>
        <w:t xml:space="preserve"> З.А., и др. «</w:t>
      </w:r>
      <w:proofErr w:type="gramStart"/>
      <w:r w:rsidR="001E074E" w:rsidRPr="00CD148E">
        <w:rPr>
          <w:sz w:val="28"/>
          <w:szCs w:val="28"/>
        </w:rPr>
        <w:t>Архитектурные</w:t>
      </w:r>
      <w:proofErr w:type="gramEnd"/>
      <w:r w:rsidR="001E074E" w:rsidRPr="00CD148E">
        <w:rPr>
          <w:sz w:val="28"/>
          <w:szCs w:val="28"/>
        </w:rPr>
        <w:t xml:space="preserve"> конструкций».</w:t>
      </w:r>
    </w:p>
    <w:p w:rsidR="001E074E" w:rsidRPr="00CD148E" w:rsidRDefault="001E074E" w:rsidP="001E074E">
      <w:pPr>
        <w:numPr>
          <w:ilvl w:val="0"/>
          <w:numId w:val="3"/>
        </w:numPr>
        <w:jc w:val="both"/>
        <w:rPr>
          <w:sz w:val="28"/>
          <w:szCs w:val="28"/>
        </w:rPr>
      </w:pPr>
      <w:r w:rsidRPr="00CD148E">
        <w:rPr>
          <w:sz w:val="28"/>
          <w:szCs w:val="28"/>
        </w:rPr>
        <w:t xml:space="preserve">И.А. </w:t>
      </w:r>
      <w:proofErr w:type="spellStart"/>
      <w:r w:rsidRPr="00CD148E">
        <w:rPr>
          <w:sz w:val="28"/>
          <w:szCs w:val="28"/>
        </w:rPr>
        <w:t>Шершевский</w:t>
      </w:r>
      <w:proofErr w:type="spellEnd"/>
      <w:r w:rsidRPr="00CD148E">
        <w:rPr>
          <w:sz w:val="28"/>
          <w:szCs w:val="28"/>
        </w:rPr>
        <w:t xml:space="preserve"> «Конструирование гражданских зданий». Ленинград. </w:t>
      </w:r>
      <w:proofErr w:type="spellStart"/>
      <w:r w:rsidRPr="00CD148E">
        <w:rPr>
          <w:sz w:val="28"/>
          <w:szCs w:val="28"/>
        </w:rPr>
        <w:t>Стройиздат</w:t>
      </w:r>
      <w:proofErr w:type="spellEnd"/>
      <w:r w:rsidRPr="00CD148E">
        <w:rPr>
          <w:sz w:val="28"/>
          <w:szCs w:val="28"/>
        </w:rPr>
        <w:t xml:space="preserve">, 1981г. </w:t>
      </w:r>
    </w:p>
    <w:p w:rsidR="001E074E" w:rsidRDefault="001E074E" w:rsidP="001E074E">
      <w:pPr>
        <w:autoSpaceDE w:val="0"/>
        <w:autoSpaceDN w:val="0"/>
        <w:adjustRightInd w:val="0"/>
        <w:ind w:firstLine="709"/>
        <w:rPr>
          <w:rFonts w:ascii="Times New Roman CYR" w:hAnsi="Times New Roman CYR" w:cs="Times New Roman CYR"/>
          <w:sz w:val="28"/>
          <w:szCs w:val="28"/>
          <w:lang w:val="kk-KZ"/>
        </w:rPr>
      </w:pPr>
    </w:p>
    <w:p w:rsidR="001E074E" w:rsidRDefault="001E074E" w:rsidP="001E074E">
      <w:pPr>
        <w:autoSpaceDE w:val="0"/>
        <w:autoSpaceDN w:val="0"/>
        <w:adjustRightInd w:val="0"/>
        <w:ind w:firstLine="709"/>
        <w:rPr>
          <w:rFonts w:ascii="Times New Roman CYR" w:hAnsi="Times New Roman CYR" w:cs="Times New Roman CYR"/>
          <w:sz w:val="28"/>
          <w:szCs w:val="28"/>
          <w:lang w:val="kk-KZ"/>
        </w:rPr>
      </w:pPr>
    </w:p>
    <w:p w:rsidR="001E074E" w:rsidRDefault="001E074E" w:rsidP="001E074E">
      <w:pPr>
        <w:autoSpaceDE w:val="0"/>
        <w:autoSpaceDN w:val="0"/>
        <w:adjustRightInd w:val="0"/>
        <w:ind w:firstLine="709"/>
        <w:rPr>
          <w:rFonts w:ascii="Times New Roman CYR" w:hAnsi="Times New Roman CYR" w:cs="Times New Roman CYR"/>
          <w:sz w:val="28"/>
          <w:szCs w:val="28"/>
          <w:lang w:val="kk-KZ"/>
        </w:rPr>
      </w:pPr>
    </w:p>
    <w:p w:rsidR="000163D8" w:rsidRDefault="000163D8" w:rsidP="001E074E">
      <w:pPr>
        <w:jc w:val="center"/>
        <w:rPr>
          <w:sz w:val="28"/>
          <w:szCs w:val="28"/>
        </w:rPr>
      </w:pPr>
    </w:p>
    <w:p w:rsidR="00DA1F15" w:rsidRDefault="00DA1F15" w:rsidP="001E074E">
      <w:pPr>
        <w:jc w:val="center"/>
        <w:rPr>
          <w:sz w:val="28"/>
          <w:szCs w:val="28"/>
        </w:rPr>
      </w:pPr>
    </w:p>
    <w:p w:rsidR="00DA1F15" w:rsidRPr="00DA1F15" w:rsidRDefault="00DA1F15" w:rsidP="001E074E">
      <w:pPr>
        <w:jc w:val="center"/>
        <w:rPr>
          <w:sz w:val="28"/>
          <w:szCs w:val="28"/>
        </w:rPr>
      </w:pPr>
    </w:p>
    <w:p w:rsidR="001E074E" w:rsidRPr="00867D8F" w:rsidRDefault="001E074E" w:rsidP="001E074E">
      <w:pPr>
        <w:jc w:val="center"/>
        <w:rPr>
          <w:b/>
          <w:sz w:val="28"/>
          <w:szCs w:val="28"/>
          <w:lang w:val="kk-KZ"/>
        </w:rPr>
      </w:pPr>
      <w:r w:rsidRPr="00867D8F">
        <w:rPr>
          <w:b/>
          <w:sz w:val="28"/>
          <w:szCs w:val="28"/>
          <w:lang w:val="kk-KZ"/>
        </w:rPr>
        <w:t>Альжанова Жамиля Ускинбаевна</w:t>
      </w:r>
    </w:p>
    <w:p w:rsidR="001E074E" w:rsidRPr="00867D8F" w:rsidRDefault="001E074E" w:rsidP="001E074E">
      <w:pPr>
        <w:jc w:val="center"/>
        <w:rPr>
          <w:sz w:val="28"/>
          <w:szCs w:val="28"/>
          <w:lang w:val="kk-KZ"/>
        </w:rPr>
      </w:pPr>
    </w:p>
    <w:p w:rsidR="001E074E" w:rsidRPr="00867D8F" w:rsidRDefault="001E074E" w:rsidP="001E074E">
      <w:pPr>
        <w:jc w:val="center"/>
        <w:rPr>
          <w:sz w:val="28"/>
          <w:szCs w:val="28"/>
          <w:lang w:val="kk-KZ" w:eastAsia="ko-KR"/>
        </w:rPr>
      </w:pPr>
    </w:p>
    <w:p w:rsidR="001E074E" w:rsidRPr="00867D8F" w:rsidRDefault="001E074E" w:rsidP="001E074E">
      <w:pPr>
        <w:jc w:val="center"/>
        <w:rPr>
          <w:sz w:val="28"/>
          <w:szCs w:val="28"/>
          <w:lang w:val="kk-KZ" w:eastAsia="ko-KR"/>
        </w:rPr>
      </w:pPr>
    </w:p>
    <w:p w:rsidR="001E074E" w:rsidRDefault="001E074E" w:rsidP="001E074E">
      <w:pPr>
        <w:jc w:val="center"/>
        <w:rPr>
          <w:sz w:val="28"/>
          <w:szCs w:val="28"/>
          <w:lang w:val="kk-KZ" w:eastAsia="ko-KR"/>
        </w:rPr>
      </w:pPr>
    </w:p>
    <w:p w:rsidR="001E074E" w:rsidRDefault="001E074E" w:rsidP="001E074E">
      <w:pPr>
        <w:jc w:val="center"/>
        <w:rPr>
          <w:sz w:val="28"/>
          <w:szCs w:val="28"/>
          <w:lang w:val="kk-KZ" w:eastAsia="ko-KR"/>
        </w:rPr>
      </w:pPr>
    </w:p>
    <w:p w:rsidR="001E074E" w:rsidRPr="00867D8F" w:rsidRDefault="001E074E" w:rsidP="001E074E">
      <w:pPr>
        <w:jc w:val="center"/>
        <w:rPr>
          <w:sz w:val="28"/>
          <w:szCs w:val="28"/>
          <w:lang w:val="kk-KZ" w:eastAsia="ko-KR"/>
        </w:rPr>
      </w:pPr>
    </w:p>
    <w:p w:rsidR="001E074E" w:rsidRPr="00867D8F" w:rsidRDefault="001E074E" w:rsidP="001E074E">
      <w:pPr>
        <w:jc w:val="center"/>
        <w:rPr>
          <w:sz w:val="28"/>
          <w:szCs w:val="28"/>
          <w:lang w:val="kk-KZ" w:eastAsia="ko-KR"/>
        </w:rPr>
      </w:pPr>
    </w:p>
    <w:p w:rsidR="001E074E" w:rsidRPr="00867D8F" w:rsidRDefault="001E074E" w:rsidP="001E074E">
      <w:pPr>
        <w:jc w:val="center"/>
        <w:rPr>
          <w:sz w:val="28"/>
          <w:szCs w:val="28"/>
          <w:lang w:val="kk-KZ" w:eastAsia="ko-KR"/>
        </w:rPr>
      </w:pPr>
    </w:p>
    <w:p w:rsidR="001E074E" w:rsidRDefault="007D377C" w:rsidP="001E074E">
      <w:pPr>
        <w:tabs>
          <w:tab w:val="left" w:pos="142"/>
        </w:tabs>
        <w:jc w:val="center"/>
        <w:rPr>
          <w:sz w:val="28"/>
          <w:szCs w:val="28"/>
          <w:lang w:val="kk-KZ"/>
        </w:rPr>
      </w:pPr>
      <w:r w:rsidRPr="005F4DF7">
        <w:rPr>
          <w:b/>
          <w:sz w:val="28"/>
          <w:szCs w:val="28"/>
          <w:lang w:val="kk-KZ"/>
        </w:rPr>
        <w:t>«</w:t>
      </w:r>
      <w:r w:rsidRPr="005F4DF7">
        <w:rPr>
          <w:sz w:val="28"/>
          <w:szCs w:val="28"/>
          <w:lang w:val="kk-KZ"/>
        </w:rPr>
        <w:t>Ғимараттар мен имараттарды жобалау» пәнінен 5В072900(6В07320, 6В07321, 6В07322)- «Құрылыс» мамандығы студенттеріне курстық жұмысты орындауға арналған</w:t>
      </w:r>
    </w:p>
    <w:p w:rsidR="007D377C" w:rsidRPr="00867D8F" w:rsidRDefault="007D377C" w:rsidP="001E074E">
      <w:pPr>
        <w:tabs>
          <w:tab w:val="left" w:pos="142"/>
        </w:tabs>
        <w:jc w:val="center"/>
        <w:rPr>
          <w:sz w:val="28"/>
          <w:szCs w:val="28"/>
          <w:lang w:val="kk-KZ"/>
        </w:rPr>
      </w:pPr>
    </w:p>
    <w:p w:rsidR="001E074E" w:rsidRPr="00867D8F" w:rsidRDefault="001E074E" w:rsidP="001E074E">
      <w:pPr>
        <w:tabs>
          <w:tab w:val="left" w:pos="142"/>
        </w:tabs>
        <w:jc w:val="center"/>
        <w:rPr>
          <w:b/>
          <w:sz w:val="28"/>
          <w:szCs w:val="28"/>
          <w:lang w:val="kk-KZ"/>
        </w:rPr>
      </w:pPr>
      <w:r w:rsidRPr="00867D8F">
        <w:rPr>
          <w:b/>
          <w:sz w:val="28"/>
          <w:szCs w:val="28"/>
          <w:lang w:val="kk-KZ"/>
        </w:rPr>
        <w:t>ӘДІСТЕМЕЛІК  НҰСҚАУ</w:t>
      </w:r>
    </w:p>
    <w:p w:rsidR="001E074E" w:rsidRPr="00867D8F" w:rsidRDefault="001E074E" w:rsidP="001E074E">
      <w:pPr>
        <w:jc w:val="center"/>
        <w:rPr>
          <w:sz w:val="28"/>
          <w:szCs w:val="28"/>
          <w:lang w:val="kk-KZ"/>
        </w:rPr>
      </w:pPr>
    </w:p>
    <w:p w:rsidR="001E074E" w:rsidRPr="00867D8F" w:rsidRDefault="001E074E" w:rsidP="001E074E">
      <w:pPr>
        <w:jc w:val="center"/>
        <w:rPr>
          <w:sz w:val="28"/>
          <w:szCs w:val="28"/>
          <w:lang w:val="kk-KZ"/>
        </w:rPr>
      </w:pPr>
    </w:p>
    <w:p w:rsidR="001E074E" w:rsidRPr="00867D8F" w:rsidRDefault="001E074E" w:rsidP="001E074E">
      <w:pPr>
        <w:jc w:val="center"/>
        <w:rPr>
          <w:sz w:val="28"/>
          <w:szCs w:val="28"/>
          <w:lang w:val="kk-KZ"/>
        </w:rPr>
      </w:pPr>
    </w:p>
    <w:p w:rsidR="001E074E" w:rsidRPr="00867D8F" w:rsidRDefault="001E074E" w:rsidP="001E074E">
      <w:pPr>
        <w:jc w:val="center"/>
        <w:rPr>
          <w:sz w:val="28"/>
          <w:szCs w:val="28"/>
          <w:lang w:val="kk-KZ"/>
        </w:rPr>
      </w:pPr>
    </w:p>
    <w:p w:rsidR="001E074E" w:rsidRDefault="001E074E" w:rsidP="001E074E">
      <w:pPr>
        <w:jc w:val="right"/>
        <w:rPr>
          <w:i/>
          <w:sz w:val="28"/>
          <w:szCs w:val="28"/>
          <w:lang w:val="kk-KZ" w:eastAsia="ko-KR"/>
        </w:rPr>
      </w:pPr>
    </w:p>
    <w:p w:rsidR="001E074E" w:rsidRDefault="001E074E" w:rsidP="001E074E">
      <w:pPr>
        <w:jc w:val="right"/>
        <w:rPr>
          <w:i/>
          <w:sz w:val="28"/>
          <w:szCs w:val="28"/>
          <w:lang w:val="kk-KZ" w:eastAsia="ko-KR"/>
        </w:rPr>
      </w:pPr>
    </w:p>
    <w:p w:rsidR="001E074E" w:rsidRDefault="001E074E" w:rsidP="001E074E">
      <w:pPr>
        <w:jc w:val="right"/>
        <w:rPr>
          <w:i/>
          <w:sz w:val="28"/>
          <w:szCs w:val="28"/>
          <w:lang w:val="kk-KZ" w:eastAsia="ko-KR"/>
        </w:rPr>
      </w:pPr>
    </w:p>
    <w:p w:rsidR="001E074E" w:rsidRDefault="001E074E" w:rsidP="001E074E">
      <w:pPr>
        <w:jc w:val="right"/>
        <w:rPr>
          <w:i/>
          <w:sz w:val="28"/>
          <w:szCs w:val="28"/>
          <w:lang w:val="kk-KZ" w:eastAsia="ko-KR"/>
        </w:rPr>
      </w:pPr>
    </w:p>
    <w:p w:rsidR="001E074E" w:rsidRDefault="001E074E" w:rsidP="001E074E">
      <w:pPr>
        <w:jc w:val="right"/>
        <w:rPr>
          <w:i/>
          <w:sz w:val="28"/>
          <w:szCs w:val="28"/>
          <w:lang w:val="kk-KZ" w:eastAsia="ko-KR"/>
        </w:rPr>
      </w:pPr>
    </w:p>
    <w:p w:rsidR="001E074E" w:rsidRDefault="001E074E" w:rsidP="001E074E">
      <w:pPr>
        <w:jc w:val="right"/>
        <w:rPr>
          <w:i/>
          <w:sz w:val="28"/>
          <w:szCs w:val="28"/>
          <w:lang w:val="kk-KZ" w:eastAsia="ko-KR"/>
        </w:rPr>
      </w:pPr>
    </w:p>
    <w:p w:rsidR="001E074E" w:rsidRDefault="001E074E" w:rsidP="001E074E">
      <w:pPr>
        <w:jc w:val="right"/>
        <w:rPr>
          <w:i/>
          <w:sz w:val="28"/>
          <w:szCs w:val="28"/>
          <w:lang w:val="kk-KZ" w:eastAsia="ko-KR"/>
        </w:rPr>
      </w:pPr>
    </w:p>
    <w:p w:rsidR="001E074E" w:rsidRPr="00867D8F" w:rsidRDefault="001E074E" w:rsidP="001E074E">
      <w:pPr>
        <w:jc w:val="right"/>
        <w:rPr>
          <w:i/>
          <w:sz w:val="28"/>
          <w:szCs w:val="28"/>
          <w:lang w:val="kk-KZ" w:eastAsia="ko-KR"/>
        </w:rPr>
      </w:pPr>
    </w:p>
    <w:p w:rsidR="001E074E" w:rsidRPr="00867D8F" w:rsidRDefault="001E074E" w:rsidP="001E074E">
      <w:pPr>
        <w:jc w:val="right"/>
        <w:rPr>
          <w:i/>
          <w:sz w:val="28"/>
          <w:szCs w:val="28"/>
          <w:lang w:val="kk-KZ" w:eastAsia="ko-KR"/>
        </w:rPr>
      </w:pPr>
    </w:p>
    <w:p w:rsidR="001E074E" w:rsidRPr="00867D8F" w:rsidRDefault="001E074E" w:rsidP="001E074E">
      <w:pPr>
        <w:jc w:val="right"/>
        <w:rPr>
          <w:i/>
          <w:sz w:val="28"/>
          <w:szCs w:val="28"/>
          <w:lang w:val="kk-KZ" w:eastAsia="ko-KR"/>
        </w:rPr>
      </w:pPr>
    </w:p>
    <w:p w:rsidR="001E074E" w:rsidRPr="00867D8F" w:rsidRDefault="001E074E" w:rsidP="001E074E">
      <w:pPr>
        <w:jc w:val="center"/>
        <w:rPr>
          <w:sz w:val="28"/>
          <w:szCs w:val="28"/>
          <w:lang w:val="kk-KZ"/>
        </w:rPr>
      </w:pPr>
      <w:r w:rsidRPr="00867D8F">
        <w:rPr>
          <w:sz w:val="28"/>
          <w:szCs w:val="28"/>
          <w:lang w:val="kk-KZ"/>
        </w:rPr>
        <w:t>Баспаға қол қойылды ___________.   Баспалық қағаз.</w:t>
      </w:r>
    </w:p>
    <w:p w:rsidR="001E074E" w:rsidRPr="00867D8F" w:rsidRDefault="001E074E" w:rsidP="001E074E">
      <w:pPr>
        <w:rPr>
          <w:sz w:val="28"/>
          <w:szCs w:val="28"/>
          <w:lang w:val="kk-KZ"/>
        </w:rPr>
      </w:pPr>
      <w:r w:rsidRPr="00867D8F">
        <w:rPr>
          <w:sz w:val="28"/>
          <w:szCs w:val="28"/>
          <w:lang w:val="kk-KZ"/>
        </w:rPr>
        <w:t xml:space="preserve">                                                                                     ( жылы)</w:t>
      </w:r>
    </w:p>
    <w:p w:rsidR="001E074E" w:rsidRPr="00867D8F" w:rsidRDefault="001E074E" w:rsidP="001E074E">
      <w:pPr>
        <w:jc w:val="center"/>
        <w:rPr>
          <w:sz w:val="28"/>
          <w:szCs w:val="28"/>
          <w:lang w:val="kk-KZ"/>
        </w:rPr>
      </w:pPr>
      <w:r w:rsidRPr="00867D8F">
        <w:rPr>
          <w:sz w:val="28"/>
          <w:szCs w:val="28"/>
          <w:lang w:val="kk-KZ"/>
        </w:rPr>
        <w:t>Тапсырыс № … Көлемі  1,75 б.т. Таралымы ___ дана.</w:t>
      </w:r>
    </w:p>
    <w:p w:rsidR="001E074E" w:rsidRPr="00867D8F" w:rsidRDefault="001E074E" w:rsidP="001E074E">
      <w:pPr>
        <w:jc w:val="center"/>
        <w:rPr>
          <w:sz w:val="28"/>
          <w:szCs w:val="28"/>
          <w:lang w:val="kk-KZ"/>
        </w:rPr>
      </w:pPr>
    </w:p>
    <w:p w:rsidR="001E074E" w:rsidRPr="00867D8F" w:rsidRDefault="001E074E" w:rsidP="001E074E">
      <w:pPr>
        <w:jc w:val="center"/>
        <w:rPr>
          <w:sz w:val="28"/>
          <w:szCs w:val="28"/>
          <w:lang w:val="kk-KZ"/>
        </w:rPr>
      </w:pPr>
      <w:r w:rsidRPr="00867D8F">
        <w:rPr>
          <w:sz w:val="28"/>
          <w:szCs w:val="28"/>
          <w:lang w:val="kk-KZ"/>
        </w:rPr>
        <w:t>М. Әуезов атындағы ОҚУ баспа орталығы.</w:t>
      </w:r>
    </w:p>
    <w:p w:rsidR="001E074E" w:rsidRDefault="001E074E" w:rsidP="001E074E">
      <w:pPr>
        <w:jc w:val="center"/>
        <w:rPr>
          <w:sz w:val="28"/>
          <w:szCs w:val="28"/>
          <w:lang w:val="kk-KZ"/>
        </w:rPr>
      </w:pPr>
      <w:r w:rsidRPr="00867D8F">
        <w:rPr>
          <w:sz w:val="28"/>
          <w:szCs w:val="28"/>
          <w:lang w:val="kk-KZ"/>
        </w:rPr>
        <w:t>160018 Шымкент қ., Тауке хан  даңғылы 5</w:t>
      </w:r>
    </w:p>
    <w:p w:rsidR="001E074E" w:rsidRDefault="001E074E" w:rsidP="001E074E">
      <w:pPr>
        <w:jc w:val="center"/>
        <w:rPr>
          <w:sz w:val="28"/>
          <w:szCs w:val="28"/>
          <w:lang w:val="kk-KZ"/>
        </w:rPr>
      </w:pPr>
    </w:p>
    <w:p w:rsidR="001E074E" w:rsidRDefault="001E074E" w:rsidP="001E074E">
      <w:pPr>
        <w:jc w:val="center"/>
        <w:rPr>
          <w:sz w:val="28"/>
          <w:szCs w:val="28"/>
          <w:lang w:val="kk-KZ"/>
        </w:rPr>
      </w:pPr>
    </w:p>
    <w:p w:rsidR="00AA0B88" w:rsidRPr="001E074E" w:rsidRDefault="00AA0B88" w:rsidP="001E074E">
      <w:pPr>
        <w:rPr>
          <w:lang w:val="kk-KZ"/>
        </w:rPr>
      </w:pPr>
      <w:bookmarkStart w:id="0" w:name="_GoBack"/>
      <w:bookmarkEnd w:id="0"/>
    </w:p>
    <w:sectPr w:rsidR="00AA0B88" w:rsidRPr="001E074E" w:rsidSect="009D0FDF">
      <w:footerReference w:type="even" r:id="rId74"/>
      <w:footerReference w:type="default" r:id="rId75"/>
      <w:pgSz w:w="12240" w:h="15840"/>
      <w:pgMar w:top="1134" w:right="1134" w:bottom="1134" w:left="1701" w:header="720" w:footer="403"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365" w:rsidRDefault="00942365" w:rsidP="001E074E">
      <w:r>
        <w:separator/>
      </w:r>
    </w:p>
  </w:endnote>
  <w:endnote w:type="continuationSeparator" w:id="1">
    <w:p w:rsidR="00942365" w:rsidRDefault="00942365" w:rsidP="001E07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DF7" w:rsidRDefault="00423D5B" w:rsidP="009D0FDF">
    <w:pPr>
      <w:pStyle w:val="a6"/>
      <w:framePr w:wrap="around" w:vAnchor="text" w:hAnchor="margin" w:xAlign="right" w:y="1"/>
      <w:rPr>
        <w:rStyle w:val="a8"/>
      </w:rPr>
    </w:pPr>
    <w:r>
      <w:rPr>
        <w:rStyle w:val="a8"/>
      </w:rPr>
      <w:fldChar w:fldCharType="begin"/>
    </w:r>
    <w:r w:rsidR="006A3DF7">
      <w:rPr>
        <w:rStyle w:val="a8"/>
      </w:rPr>
      <w:instrText xml:space="preserve">PAGE  </w:instrText>
    </w:r>
    <w:r>
      <w:rPr>
        <w:rStyle w:val="a8"/>
      </w:rPr>
      <w:fldChar w:fldCharType="end"/>
    </w:r>
  </w:p>
  <w:p w:rsidR="006A3DF7" w:rsidRDefault="006A3DF7" w:rsidP="009D0FDF">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87633"/>
      <w:docPartObj>
        <w:docPartGallery w:val="Page Numbers (Bottom of Page)"/>
        <w:docPartUnique/>
      </w:docPartObj>
    </w:sdtPr>
    <w:sdtContent>
      <w:p w:rsidR="006A3DF7" w:rsidRDefault="00423D5B">
        <w:pPr>
          <w:pStyle w:val="a6"/>
          <w:jc w:val="center"/>
        </w:pPr>
        <w:r>
          <w:fldChar w:fldCharType="begin"/>
        </w:r>
        <w:r w:rsidR="006A3DF7">
          <w:instrText xml:space="preserve"> PAGE   \* MERGEFORMAT </w:instrText>
        </w:r>
        <w:r>
          <w:fldChar w:fldCharType="separate"/>
        </w:r>
        <w:r w:rsidR="00416975">
          <w:rPr>
            <w:noProof/>
          </w:rPr>
          <w:t>4</w:t>
        </w:r>
        <w:r>
          <w:rPr>
            <w:noProof/>
          </w:rPr>
          <w:fldChar w:fldCharType="end"/>
        </w:r>
      </w:p>
    </w:sdtContent>
  </w:sdt>
  <w:p w:rsidR="006A3DF7" w:rsidRDefault="006A3DF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365" w:rsidRDefault="00942365" w:rsidP="001E074E">
      <w:r>
        <w:separator/>
      </w:r>
    </w:p>
  </w:footnote>
  <w:footnote w:type="continuationSeparator" w:id="1">
    <w:p w:rsidR="00942365" w:rsidRDefault="00942365" w:rsidP="001E07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5759"/>
    <w:multiLevelType w:val="hybridMultilevel"/>
    <w:tmpl w:val="52F633C0"/>
    <w:lvl w:ilvl="0" w:tplc="B830976E">
      <w:start w:val="1"/>
      <w:numFmt w:val="decimal"/>
      <w:lvlText w:val="%1."/>
      <w:lvlJc w:val="left"/>
      <w:pPr>
        <w:tabs>
          <w:tab w:val="num" w:pos="720"/>
        </w:tabs>
        <w:ind w:left="720" w:hanging="360"/>
      </w:pPr>
      <w:rPr>
        <w:rFonts w:hint="default"/>
      </w:rPr>
    </w:lvl>
    <w:lvl w:ilvl="1" w:tplc="DAF81B5C">
      <w:numFmt w:val="none"/>
      <w:lvlText w:val=""/>
      <w:lvlJc w:val="left"/>
      <w:pPr>
        <w:tabs>
          <w:tab w:val="num" w:pos="360"/>
        </w:tabs>
      </w:pPr>
    </w:lvl>
    <w:lvl w:ilvl="2" w:tplc="ED5A51AC">
      <w:numFmt w:val="none"/>
      <w:lvlText w:val=""/>
      <w:lvlJc w:val="left"/>
      <w:pPr>
        <w:tabs>
          <w:tab w:val="num" w:pos="360"/>
        </w:tabs>
      </w:pPr>
    </w:lvl>
    <w:lvl w:ilvl="3" w:tplc="A8C6431C">
      <w:numFmt w:val="none"/>
      <w:lvlText w:val=""/>
      <w:lvlJc w:val="left"/>
      <w:pPr>
        <w:tabs>
          <w:tab w:val="num" w:pos="360"/>
        </w:tabs>
      </w:pPr>
    </w:lvl>
    <w:lvl w:ilvl="4" w:tplc="1FD81266">
      <w:numFmt w:val="none"/>
      <w:lvlText w:val=""/>
      <w:lvlJc w:val="left"/>
      <w:pPr>
        <w:tabs>
          <w:tab w:val="num" w:pos="360"/>
        </w:tabs>
      </w:pPr>
    </w:lvl>
    <w:lvl w:ilvl="5" w:tplc="306297BA">
      <w:numFmt w:val="none"/>
      <w:lvlText w:val=""/>
      <w:lvlJc w:val="left"/>
      <w:pPr>
        <w:tabs>
          <w:tab w:val="num" w:pos="360"/>
        </w:tabs>
      </w:pPr>
    </w:lvl>
    <w:lvl w:ilvl="6" w:tplc="361C1C7A">
      <w:numFmt w:val="none"/>
      <w:lvlText w:val=""/>
      <w:lvlJc w:val="left"/>
      <w:pPr>
        <w:tabs>
          <w:tab w:val="num" w:pos="360"/>
        </w:tabs>
      </w:pPr>
    </w:lvl>
    <w:lvl w:ilvl="7" w:tplc="BB10F14E">
      <w:numFmt w:val="none"/>
      <w:lvlText w:val=""/>
      <w:lvlJc w:val="left"/>
      <w:pPr>
        <w:tabs>
          <w:tab w:val="num" w:pos="360"/>
        </w:tabs>
      </w:pPr>
    </w:lvl>
    <w:lvl w:ilvl="8" w:tplc="E1DC534A">
      <w:numFmt w:val="none"/>
      <w:lvlText w:val=""/>
      <w:lvlJc w:val="left"/>
      <w:pPr>
        <w:tabs>
          <w:tab w:val="num" w:pos="360"/>
        </w:tabs>
      </w:pPr>
    </w:lvl>
  </w:abstractNum>
  <w:abstractNum w:abstractNumId="1">
    <w:nsid w:val="0E697F81"/>
    <w:multiLevelType w:val="hybridMultilevel"/>
    <w:tmpl w:val="091A8EC6"/>
    <w:lvl w:ilvl="0" w:tplc="330A6C52">
      <w:start w:val="1"/>
      <w:numFmt w:val="decimal"/>
      <w:lvlText w:val="%1."/>
      <w:lvlJc w:val="left"/>
      <w:pPr>
        <w:tabs>
          <w:tab w:val="num" w:pos="825"/>
        </w:tabs>
        <w:ind w:left="825" w:hanging="465"/>
      </w:pPr>
      <w:rPr>
        <w:rFonts w:hint="default"/>
      </w:rPr>
    </w:lvl>
    <w:lvl w:ilvl="1" w:tplc="AE548346">
      <w:start w:val="1"/>
      <w:numFmt w:val="bullet"/>
      <w:lvlText w:val="-"/>
      <w:lvlJc w:val="left"/>
      <w:pPr>
        <w:tabs>
          <w:tab w:val="num" w:pos="1440"/>
        </w:tabs>
        <w:ind w:left="144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8D6E2B"/>
    <w:multiLevelType w:val="multilevel"/>
    <w:tmpl w:val="927E6378"/>
    <w:lvl w:ilvl="0">
      <w:start w:val="2"/>
      <w:numFmt w:val="decimal"/>
      <w:lvlText w:val="%1."/>
      <w:lvlJc w:val="left"/>
      <w:pPr>
        <w:tabs>
          <w:tab w:val="num" w:pos="435"/>
        </w:tabs>
        <w:ind w:left="435" w:hanging="435"/>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nsid w:val="0F1F5975"/>
    <w:multiLevelType w:val="hybridMultilevel"/>
    <w:tmpl w:val="41CA3B8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5866A8"/>
    <w:multiLevelType w:val="hybridMultilevel"/>
    <w:tmpl w:val="D764C6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19638AD"/>
    <w:multiLevelType w:val="hybridMultilevel"/>
    <w:tmpl w:val="AE0C92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E47F01"/>
    <w:multiLevelType w:val="multilevel"/>
    <w:tmpl w:val="F378F70E"/>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F1C09DD"/>
    <w:multiLevelType w:val="hybridMultilevel"/>
    <w:tmpl w:val="D7B24972"/>
    <w:lvl w:ilvl="0" w:tplc="32E01C54">
      <w:start w:val="1"/>
      <w:numFmt w:val="decimal"/>
      <w:lvlText w:val="%1."/>
      <w:lvlJc w:val="left"/>
      <w:pPr>
        <w:tabs>
          <w:tab w:val="num" w:pos="720"/>
        </w:tabs>
        <w:ind w:left="720" w:hanging="360"/>
      </w:pPr>
      <w:rPr>
        <w:rFonts w:hint="default"/>
      </w:rPr>
    </w:lvl>
    <w:lvl w:ilvl="1" w:tplc="14D6B3A2">
      <w:numFmt w:val="none"/>
      <w:lvlText w:val=""/>
      <w:lvlJc w:val="left"/>
      <w:pPr>
        <w:tabs>
          <w:tab w:val="num" w:pos="360"/>
        </w:tabs>
      </w:pPr>
    </w:lvl>
    <w:lvl w:ilvl="2" w:tplc="DDE8B428">
      <w:numFmt w:val="none"/>
      <w:lvlText w:val=""/>
      <w:lvlJc w:val="left"/>
      <w:pPr>
        <w:tabs>
          <w:tab w:val="num" w:pos="360"/>
        </w:tabs>
      </w:pPr>
    </w:lvl>
    <w:lvl w:ilvl="3" w:tplc="0916EADC">
      <w:numFmt w:val="none"/>
      <w:lvlText w:val=""/>
      <w:lvlJc w:val="left"/>
      <w:pPr>
        <w:tabs>
          <w:tab w:val="num" w:pos="360"/>
        </w:tabs>
      </w:pPr>
    </w:lvl>
    <w:lvl w:ilvl="4" w:tplc="BC885450">
      <w:numFmt w:val="none"/>
      <w:lvlText w:val=""/>
      <w:lvlJc w:val="left"/>
      <w:pPr>
        <w:tabs>
          <w:tab w:val="num" w:pos="360"/>
        </w:tabs>
      </w:pPr>
    </w:lvl>
    <w:lvl w:ilvl="5" w:tplc="F482E234">
      <w:numFmt w:val="none"/>
      <w:lvlText w:val=""/>
      <w:lvlJc w:val="left"/>
      <w:pPr>
        <w:tabs>
          <w:tab w:val="num" w:pos="360"/>
        </w:tabs>
      </w:pPr>
    </w:lvl>
    <w:lvl w:ilvl="6" w:tplc="A558BEE2">
      <w:numFmt w:val="none"/>
      <w:lvlText w:val=""/>
      <w:lvlJc w:val="left"/>
      <w:pPr>
        <w:tabs>
          <w:tab w:val="num" w:pos="360"/>
        </w:tabs>
      </w:pPr>
    </w:lvl>
    <w:lvl w:ilvl="7" w:tplc="70A4AAFA">
      <w:numFmt w:val="none"/>
      <w:lvlText w:val=""/>
      <w:lvlJc w:val="left"/>
      <w:pPr>
        <w:tabs>
          <w:tab w:val="num" w:pos="360"/>
        </w:tabs>
      </w:pPr>
    </w:lvl>
    <w:lvl w:ilvl="8" w:tplc="A5E6F2B4">
      <w:numFmt w:val="none"/>
      <w:lvlText w:val=""/>
      <w:lvlJc w:val="left"/>
      <w:pPr>
        <w:tabs>
          <w:tab w:val="num" w:pos="360"/>
        </w:tabs>
      </w:pPr>
    </w:lvl>
  </w:abstractNum>
  <w:abstractNum w:abstractNumId="8">
    <w:nsid w:val="45813262"/>
    <w:multiLevelType w:val="hybridMultilevel"/>
    <w:tmpl w:val="C45A38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90222B4"/>
    <w:multiLevelType w:val="hybridMultilevel"/>
    <w:tmpl w:val="E15048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586624"/>
    <w:multiLevelType w:val="hybridMultilevel"/>
    <w:tmpl w:val="7AC66730"/>
    <w:lvl w:ilvl="0" w:tplc="F86C126A">
      <w:start w:val="1"/>
      <w:numFmt w:val="decimal"/>
      <w:lvlText w:val="%1."/>
      <w:lvlJc w:val="left"/>
      <w:pPr>
        <w:tabs>
          <w:tab w:val="num" w:pos="720"/>
        </w:tabs>
        <w:ind w:left="720" w:hanging="360"/>
      </w:pPr>
      <w:rPr>
        <w:rFonts w:hint="default"/>
      </w:rPr>
    </w:lvl>
    <w:lvl w:ilvl="1" w:tplc="CB7E23A6">
      <w:numFmt w:val="none"/>
      <w:lvlText w:val=""/>
      <w:lvlJc w:val="left"/>
      <w:pPr>
        <w:tabs>
          <w:tab w:val="num" w:pos="360"/>
        </w:tabs>
      </w:pPr>
    </w:lvl>
    <w:lvl w:ilvl="2" w:tplc="1A4C2A90">
      <w:numFmt w:val="none"/>
      <w:lvlText w:val=""/>
      <w:lvlJc w:val="left"/>
      <w:pPr>
        <w:tabs>
          <w:tab w:val="num" w:pos="360"/>
        </w:tabs>
      </w:pPr>
    </w:lvl>
    <w:lvl w:ilvl="3" w:tplc="4008FF02">
      <w:numFmt w:val="none"/>
      <w:lvlText w:val=""/>
      <w:lvlJc w:val="left"/>
      <w:pPr>
        <w:tabs>
          <w:tab w:val="num" w:pos="360"/>
        </w:tabs>
      </w:pPr>
    </w:lvl>
    <w:lvl w:ilvl="4" w:tplc="AE28C3F8">
      <w:numFmt w:val="none"/>
      <w:lvlText w:val=""/>
      <w:lvlJc w:val="left"/>
      <w:pPr>
        <w:tabs>
          <w:tab w:val="num" w:pos="360"/>
        </w:tabs>
      </w:pPr>
    </w:lvl>
    <w:lvl w:ilvl="5" w:tplc="A920C9F4">
      <w:numFmt w:val="none"/>
      <w:lvlText w:val=""/>
      <w:lvlJc w:val="left"/>
      <w:pPr>
        <w:tabs>
          <w:tab w:val="num" w:pos="360"/>
        </w:tabs>
      </w:pPr>
    </w:lvl>
    <w:lvl w:ilvl="6" w:tplc="0A580ED4">
      <w:numFmt w:val="none"/>
      <w:lvlText w:val=""/>
      <w:lvlJc w:val="left"/>
      <w:pPr>
        <w:tabs>
          <w:tab w:val="num" w:pos="360"/>
        </w:tabs>
      </w:pPr>
    </w:lvl>
    <w:lvl w:ilvl="7" w:tplc="328444DE">
      <w:numFmt w:val="none"/>
      <w:lvlText w:val=""/>
      <w:lvlJc w:val="left"/>
      <w:pPr>
        <w:tabs>
          <w:tab w:val="num" w:pos="360"/>
        </w:tabs>
      </w:pPr>
    </w:lvl>
    <w:lvl w:ilvl="8" w:tplc="5204C77C">
      <w:numFmt w:val="none"/>
      <w:lvlText w:val=""/>
      <w:lvlJc w:val="left"/>
      <w:pPr>
        <w:tabs>
          <w:tab w:val="num" w:pos="360"/>
        </w:tabs>
      </w:pPr>
    </w:lvl>
  </w:abstractNum>
  <w:abstractNum w:abstractNumId="11">
    <w:nsid w:val="4AFA0F89"/>
    <w:multiLevelType w:val="hybridMultilevel"/>
    <w:tmpl w:val="D764C6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B523EDF"/>
    <w:multiLevelType w:val="hybridMultilevel"/>
    <w:tmpl w:val="3F80A3F4"/>
    <w:lvl w:ilvl="0" w:tplc="4C5CC9DA">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E8779D"/>
    <w:multiLevelType w:val="hybridMultilevel"/>
    <w:tmpl w:val="7AC691D4"/>
    <w:lvl w:ilvl="0" w:tplc="0C78CB7E">
      <w:start w:val="1"/>
      <w:numFmt w:val="decimal"/>
      <w:lvlText w:val="%1."/>
      <w:lvlJc w:val="left"/>
      <w:pPr>
        <w:tabs>
          <w:tab w:val="num" w:pos="720"/>
        </w:tabs>
        <w:ind w:left="720" w:hanging="360"/>
      </w:pPr>
      <w:rPr>
        <w:rFonts w:hint="default"/>
      </w:rPr>
    </w:lvl>
    <w:lvl w:ilvl="1" w:tplc="320081DA">
      <w:numFmt w:val="none"/>
      <w:lvlText w:val=""/>
      <w:lvlJc w:val="left"/>
      <w:pPr>
        <w:tabs>
          <w:tab w:val="num" w:pos="360"/>
        </w:tabs>
      </w:pPr>
    </w:lvl>
    <w:lvl w:ilvl="2" w:tplc="08A642B8">
      <w:numFmt w:val="none"/>
      <w:lvlText w:val=""/>
      <w:lvlJc w:val="left"/>
      <w:pPr>
        <w:tabs>
          <w:tab w:val="num" w:pos="360"/>
        </w:tabs>
      </w:pPr>
    </w:lvl>
    <w:lvl w:ilvl="3" w:tplc="F516ED18">
      <w:numFmt w:val="none"/>
      <w:lvlText w:val=""/>
      <w:lvlJc w:val="left"/>
      <w:pPr>
        <w:tabs>
          <w:tab w:val="num" w:pos="360"/>
        </w:tabs>
      </w:pPr>
    </w:lvl>
    <w:lvl w:ilvl="4" w:tplc="5466326C">
      <w:numFmt w:val="none"/>
      <w:lvlText w:val=""/>
      <w:lvlJc w:val="left"/>
      <w:pPr>
        <w:tabs>
          <w:tab w:val="num" w:pos="360"/>
        </w:tabs>
      </w:pPr>
    </w:lvl>
    <w:lvl w:ilvl="5" w:tplc="D5ACD156">
      <w:numFmt w:val="none"/>
      <w:lvlText w:val=""/>
      <w:lvlJc w:val="left"/>
      <w:pPr>
        <w:tabs>
          <w:tab w:val="num" w:pos="360"/>
        </w:tabs>
      </w:pPr>
    </w:lvl>
    <w:lvl w:ilvl="6" w:tplc="66180BD0">
      <w:numFmt w:val="none"/>
      <w:lvlText w:val=""/>
      <w:lvlJc w:val="left"/>
      <w:pPr>
        <w:tabs>
          <w:tab w:val="num" w:pos="360"/>
        </w:tabs>
      </w:pPr>
    </w:lvl>
    <w:lvl w:ilvl="7" w:tplc="9ABEF32A">
      <w:numFmt w:val="none"/>
      <w:lvlText w:val=""/>
      <w:lvlJc w:val="left"/>
      <w:pPr>
        <w:tabs>
          <w:tab w:val="num" w:pos="360"/>
        </w:tabs>
      </w:pPr>
    </w:lvl>
    <w:lvl w:ilvl="8" w:tplc="38FC8D4A">
      <w:numFmt w:val="none"/>
      <w:lvlText w:val=""/>
      <w:lvlJc w:val="left"/>
      <w:pPr>
        <w:tabs>
          <w:tab w:val="num" w:pos="360"/>
        </w:tabs>
      </w:pPr>
    </w:lvl>
  </w:abstractNum>
  <w:abstractNum w:abstractNumId="14">
    <w:nsid w:val="66186A43"/>
    <w:multiLevelType w:val="hybridMultilevel"/>
    <w:tmpl w:val="04F21E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7E2159B"/>
    <w:multiLevelType w:val="hybridMultilevel"/>
    <w:tmpl w:val="AE64DC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93D042C"/>
    <w:multiLevelType w:val="hybridMultilevel"/>
    <w:tmpl w:val="35F42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E5212A3"/>
    <w:multiLevelType w:val="hybridMultilevel"/>
    <w:tmpl w:val="48A442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A751BC5"/>
    <w:multiLevelType w:val="hybridMultilevel"/>
    <w:tmpl w:val="0840DC7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BAD01E9"/>
    <w:multiLevelType w:val="hybridMultilevel"/>
    <w:tmpl w:val="975E65AA"/>
    <w:lvl w:ilvl="0" w:tplc="403E0BB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16"/>
  </w:num>
  <w:num w:numId="4">
    <w:abstractNumId w:val="6"/>
  </w:num>
  <w:num w:numId="5">
    <w:abstractNumId w:val="18"/>
  </w:num>
  <w:num w:numId="6">
    <w:abstractNumId w:val="13"/>
  </w:num>
  <w:num w:numId="7">
    <w:abstractNumId w:val="1"/>
  </w:num>
  <w:num w:numId="8">
    <w:abstractNumId w:val="8"/>
  </w:num>
  <w:num w:numId="9">
    <w:abstractNumId w:val="5"/>
  </w:num>
  <w:num w:numId="10">
    <w:abstractNumId w:val="3"/>
  </w:num>
  <w:num w:numId="11">
    <w:abstractNumId w:val="15"/>
  </w:num>
  <w:num w:numId="12">
    <w:abstractNumId w:val="10"/>
  </w:num>
  <w:num w:numId="13">
    <w:abstractNumId w:val="17"/>
  </w:num>
  <w:num w:numId="14">
    <w:abstractNumId w:val="9"/>
  </w:num>
  <w:num w:numId="15">
    <w:abstractNumId w:val="0"/>
  </w:num>
  <w:num w:numId="16">
    <w:abstractNumId w:val="12"/>
  </w:num>
  <w:num w:numId="17">
    <w:abstractNumId w:val="14"/>
  </w:num>
  <w:num w:numId="18">
    <w:abstractNumId w:val="7"/>
  </w:num>
  <w:num w:numId="19">
    <w:abstractNumId w:val="4"/>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1E074E"/>
    <w:rsid w:val="000163D8"/>
    <w:rsid w:val="000B0AB2"/>
    <w:rsid w:val="000D281E"/>
    <w:rsid w:val="000D4A63"/>
    <w:rsid w:val="001E074E"/>
    <w:rsid w:val="002B52BF"/>
    <w:rsid w:val="00347503"/>
    <w:rsid w:val="00416975"/>
    <w:rsid w:val="00423D5B"/>
    <w:rsid w:val="004B748B"/>
    <w:rsid w:val="004D4FC6"/>
    <w:rsid w:val="005A1029"/>
    <w:rsid w:val="005A10F2"/>
    <w:rsid w:val="005C3B30"/>
    <w:rsid w:val="005F4DF7"/>
    <w:rsid w:val="006A3DF7"/>
    <w:rsid w:val="00770436"/>
    <w:rsid w:val="007D377C"/>
    <w:rsid w:val="00942365"/>
    <w:rsid w:val="0099303B"/>
    <w:rsid w:val="009A20A4"/>
    <w:rsid w:val="009B4329"/>
    <w:rsid w:val="009D0FDF"/>
    <w:rsid w:val="009D760F"/>
    <w:rsid w:val="00AA0B88"/>
    <w:rsid w:val="00AC2076"/>
    <w:rsid w:val="00B47E28"/>
    <w:rsid w:val="00D426B4"/>
    <w:rsid w:val="00DA1F15"/>
    <w:rsid w:val="00E620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74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E074E"/>
    <w:pPr>
      <w:keepNext/>
      <w:spacing w:before="240" w:after="60"/>
      <w:outlineLvl w:val="0"/>
    </w:pPr>
    <w:rPr>
      <w:rFonts w:ascii="Cambria" w:hAnsi="Cambria"/>
      <w:b/>
      <w:bCs/>
      <w:kern w:val="32"/>
      <w:sz w:val="32"/>
      <w:szCs w:val="32"/>
    </w:rPr>
  </w:style>
  <w:style w:type="paragraph" w:styleId="3">
    <w:name w:val="heading 3"/>
    <w:basedOn w:val="a"/>
    <w:next w:val="a"/>
    <w:link w:val="30"/>
    <w:qFormat/>
    <w:rsid w:val="001E074E"/>
    <w:pPr>
      <w:keepNext/>
      <w:ind w:left="4956"/>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1E074E"/>
    <w:rPr>
      <w:rFonts w:ascii="Tahoma" w:hAnsi="Tahoma" w:cs="Tahoma"/>
      <w:sz w:val="16"/>
      <w:szCs w:val="16"/>
    </w:rPr>
  </w:style>
  <w:style w:type="character" w:customStyle="1" w:styleId="a4">
    <w:name w:val="Текст выноски Знак"/>
    <w:basedOn w:val="a0"/>
    <w:link w:val="a3"/>
    <w:rsid w:val="001E074E"/>
    <w:rPr>
      <w:rFonts w:ascii="Tahoma" w:eastAsia="Times New Roman" w:hAnsi="Tahoma" w:cs="Tahoma"/>
      <w:sz w:val="16"/>
      <w:szCs w:val="16"/>
      <w:lang w:eastAsia="ru-RU"/>
    </w:rPr>
  </w:style>
  <w:style w:type="character" w:customStyle="1" w:styleId="10">
    <w:name w:val="Заголовок 1 Знак"/>
    <w:basedOn w:val="a0"/>
    <w:link w:val="1"/>
    <w:uiPriority w:val="9"/>
    <w:rsid w:val="001E074E"/>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E074E"/>
    <w:rPr>
      <w:rFonts w:ascii="Times New Roman" w:eastAsia="Times New Roman" w:hAnsi="Times New Roman" w:cs="Times New Roman"/>
      <w:sz w:val="24"/>
      <w:szCs w:val="20"/>
      <w:lang w:eastAsia="ru-RU"/>
    </w:rPr>
  </w:style>
  <w:style w:type="table" w:styleId="a5">
    <w:name w:val="Table Grid"/>
    <w:basedOn w:val="a1"/>
    <w:rsid w:val="001E074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1E074E"/>
    <w:pPr>
      <w:tabs>
        <w:tab w:val="center" w:pos="4677"/>
        <w:tab w:val="right" w:pos="9355"/>
      </w:tabs>
    </w:pPr>
  </w:style>
  <w:style w:type="character" w:customStyle="1" w:styleId="a7">
    <w:name w:val="Нижний колонтитул Знак"/>
    <w:basedOn w:val="a0"/>
    <w:link w:val="a6"/>
    <w:uiPriority w:val="99"/>
    <w:rsid w:val="001E074E"/>
    <w:rPr>
      <w:rFonts w:ascii="Times New Roman" w:eastAsia="Times New Roman" w:hAnsi="Times New Roman" w:cs="Times New Roman"/>
      <w:sz w:val="24"/>
      <w:szCs w:val="24"/>
      <w:lang w:eastAsia="ru-RU"/>
    </w:rPr>
  </w:style>
  <w:style w:type="character" w:styleId="a8">
    <w:name w:val="page number"/>
    <w:basedOn w:val="a0"/>
    <w:rsid w:val="001E074E"/>
  </w:style>
  <w:style w:type="paragraph" w:styleId="31">
    <w:name w:val="Body Text 3"/>
    <w:basedOn w:val="a"/>
    <w:link w:val="32"/>
    <w:rsid w:val="001E074E"/>
    <w:pPr>
      <w:spacing w:after="120"/>
    </w:pPr>
    <w:rPr>
      <w:sz w:val="16"/>
      <w:szCs w:val="16"/>
    </w:rPr>
  </w:style>
  <w:style w:type="character" w:customStyle="1" w:styleId="32">
    <w:name w:val="Основной текст 3 Знак"/>
    <w:basedOn w:val="a0"/>
    <w:link w:val="31"/>
    <w:rsid w:val="001E074E"/>
    <w:rPr>
      <w:rFonts w:ascii="Times New Roman" w:eastAsia="Times New Roman" w:hAnsi="Times New Roman" w:cs="Times New Roman"/>
      <w:sz w:val="16"/>
      <w:szCs w:val="16"/>
      <w:lang w:eastAsia="ru-RU"/>
    </w:rPr>
  </w:style>
  <w:style w:type="paragraph" w:styleId="a9">
    <w:name w:val="header"/>
    <w:basedOn w:val="a"/>
    <w:link w:val="aa"/>
    <w:rsid w:val="001E074E"/>
    <w:pPr>
      <w:tabs>
        <w:tab w:val="center" w:pos="4677"/>
        <w:tab w:val="right" w:pos="9355"/>
      </w:tabs>
    </w:pPr>
  </w:style>
  <w:style w:type="character" w:customStyle="1" w:styleId="aa">
    <w:name w:val="Верхний колонтитул Знак"/>
    <w:basedOn w:val="a0"/>
    <w:link w:val="a9"/>
    <w:rsid w:val="001E074E"/>
    <w:rPr>
      <w:rFonts w:ascii="Times New Roman" w:eastAsia="Times New Roman" w:hAnsi="Times New Roman" w:cs="Times New Roman"/>
      <w:sz w:val="24"/>
      <w:szCs w:val="24"/>
      <w:lang w:eastAsia="ru-RU"/>
    </w:rPr>
  </w:style>
  <w:style w:type="paragraph" w:styleId="ab">
    <w:name w:val="Normal (Web)"/>
    <w:basedOn w:val="a"/>
    <w:uiPriority w:val="99"/>
    <w:unhideWhenUsed/>
    <w:rsid w:val="001E074E"/>
    <w:pPr>
      <w:spacing w:before="100" w:beforeAutospacing="1" w:after="100" w:afterAutospacing="1"/>
    </w:pPr>
  </w:style>
  <w:style w:type="paragraph" w:styleId="ac">
    <w:name w:val="No Spacing"/>
    <w:link w:val="ad"/>
    <w:uiPriority w:val="1"/>
    <w:qFormat/>
    <w:rsid w:val="001E074E"/>
    <w:pPr>
      <w:spacing w:after="0" w:line="240" w:lineRule="auto"/>
    </w:pPr>
    <w:rPr>
      <w:rFonts w:ascii="Calibri" w:eastAsia="Times New Roman" w:hAnsi="Calibri" w:cs="Times New Roman"/>
    </w:rPr>
  </w:style>
  <w:style w:type="character" w:customStyle="1" w:styleId="ad">
    <w:name w:val="Без интервала Знак"/>
    <w:basedOn w:val="a0"/>
    <w:link w:val="ac"/>
    <w:uiPriority w:val="1"/>
    <w:rsid w:val="001E074E"/>
    <w:rPr>
      <w:rFonts w:ascii="Calibri" w:eastAsia="Times New Roman" w:hAnsi="Calibri" w:cs="Times New Roman"/>
    </w:rPr>
  </w:style>
  <w:style w:type="paragraph" w:styleId="ae">
    <w:name w:val="List Paragraph"/>
    <w:basedOn w:val="a"/>
    <w:uiPriority w:val="34"/>
    <w:qFormat/>
    <w:rsid w:val="009B43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2.w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3C8A7-344F-482B-BD1D-1FB3A8A2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28</Pages>
  <Words>6247</Words>
  <Characters>35614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2018-03-30T07:19:00Z</dcterms:created>
  <dcterms:modified xsi:type="dcterms:W3CDTF">2008-07-30T19:15:00Z</dcterms:modified>
</cp:coreProperties>
</file>